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ложение 1</w:t>
      </w:r>
    </w:p>
    <w:p>
      <w:pPr>
        <w:wordWrap w:val="0"/>
        <w:jc w:val="right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</w:p>
    <w:tbl>
      <w:tblPr>
        <w:tblStyle w:val="4"/>
        <w:tblW w:w="1006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470"/>
        <w:gridCol w:w="4935"/>
        <w:gridCol w:w="21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№ п/п</w:t>
            </w: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5"/>
              <w:jc w:val="both"/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>Вывоз отходов производства с объектов Заказчика, не включённых в жилой фонд и организация работ по обращению с ними с предоставлением в аренду контейнеров.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Наименование код отходов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3991200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бетонные стеновые изделия, столбы, черепица бетонная испорченные или загрязненные;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3142707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бой бетонных изделий;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3142708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бой железобетонных изделий;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3140702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бой керамической плитки;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3140705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бой кирпича керамического;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1720200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древесные отходы строительства;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1730200 - сучья,ветви,вершины;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9121100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</w:rPr>
              <w:instrText xml:space="preserve"> HYPERLINK "https://www.moyaudit.by/publikacii/spravochnaya-informaciya/klassifikator-othodov/article/2331" \o "Подробнее..." </w:instrTex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</w:rPr>
              <w:fldChar w:fldCharType="separate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  <w:lang w:val="ru-RU"/>
              </w:rPr>
              <w:t>р</w:t>
            </w:r>
            <w:r>
              <w:rPr>
                <w:rStyle w:val="3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</w:rPr>
              <w:t>астительные отходы от</w:t>
            </w:r>
            <w:r>
              <w:rPr>
                <w:rStyle w:val="3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  <w:lang w:val="ru-RU"/>
              </w:rPr>
              <w:t xml:space="preserve"> </w:t>
            </w:r>
            <w:r>
              <w:rPr>
                <w:rStyle w:val="3"/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</w:rPr>
              <w:t>уборки территорий садов, парков, скверов, мест погребения и иных озелененных территорий</w:t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FFFFFF"/>
                <w:lang w:val="ru-RU"/>
              </w:rPr>
              <w:t>;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3991300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смешанные отходы строительства;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9120500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- уличный и дворовый смёт.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Объекты в пределах города Минска.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Ориентировочно 2 контейнера в неделю (объем ~20т в неделю)</w:t>
            </w:r>
          </w:p>
        </w:tc>
      </w:tr>
    </w:tbl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Начальник ЦЭЗС                                        С.М. Волохович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F58BC"/>
    <w:rsid w:val="020F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paragraph" w:customStyle="1" w:styleId="5">
    <w:name w:val="ConsPlusTitle"/>
    <w:uiPriority w:val="0"/>
    <w:pPr>
      <w:widowControl w:val="0"/>
      <w:autoSpaceDE w:val="0"/>
      <w:autoSpaceDN w:val="0"/>
    </w:pPr>
    <w:rPr>
      <w:rFonts w:ascii="Calibri" w:hAnsi="Calibri" w:eastAsia="SimSun" w:cs="Calibri"/>
      <w:b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2024-09-24T08:37:00Z</dcterms:created>
  <dc:creator>Nikiforova_A</dc:creator>
  <cp:lastModifiedBy>Nikiforova_A</cp:lastModifiedBy>
  <cp:lastPrinted>2024-09-25T05:12:52Z</cp:lastPrinted>
  <dcterms:modified xsi:type="dcterms:W3CDTF">2024-09-25T05:14:04Z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