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94536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39453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39453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39453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53564B" w:rsidRPr="0039453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СМР/25/ОКС-</w:t>
      </w:r>
      <w:r w:rsidR="00E51250" w:rsidRPr="0039453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86</w:t>
      </w:r>
    </w:p>
    <w:p w:rsidR="00302705" w:rsidRPr="00394536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394536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04285F" w:rsidRPr="00394536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 строительно-монтажных работ по объекту</w:t>
      </w:r>
      <w:r w:rsidR="00D23F0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r w:rsidR="00BC3719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 w:rsidR="008E3943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r w:rsidR="00014E44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6</w:t>
      </w:r>
      <w:r w:rsidR="00383771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6</w:t>
      </w:r>
      <w:r w:rsidR="00014E44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этап</w:t>
      </w:r>
      <w:r w:rsidR="00BC3719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394536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Код ОКРБ: </w:t>
      </w:r>
      <w:r w:rsidR="00934F7B" w:rsidRPr="00394536">
        <w:rPr>
          <w:rFonts w:ascii="Times New Roman" w:hAnsi="Times New Roman" w:cs="Times New Roman"/>
          <w:iCs/>
          <w:sz w:val="20"/>
          <w:szCs w:val="20"/>
          <w:lang w:val="ru-RU"/>
        </w:rPr>
        <w:t>42.22.22.200.</w:t>
      </w:r>
    </w:p>
    <w:p w:rsidR="00007292" w:rsidRPr="00394536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394536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394536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394536">
        <w:rPr>
          <w:sz w:val="20"/>
          <w:szCs w:val="20"/>
        </w:rPr>
        <w:t xml:space="preserve">Вид процедуры закупки и обоснование ее выбора: </w:t>
      </w:r>
      <w:r w:rsidRPr="00394536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394536">
        <w:rPr>
          <w:sz w:val="20"/>
          <w:szCs w:val="20"/>
          <w:lang w:eastAsia="ru-RU"/>
        </w:rPr>
        <w:t>) за счет собственных средств»</w:t>
      </w:r>
      <w:r w:rsidRPr="00394536">
        <w:rPr>
          <w:sz w:val="20"/>
          <w:szCs w:val="20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394536">
        <w:rPr>
          <w:sz w:val="20"/>
          <w:szCs w:val="20"/>
          <w:lang w:eastAsia="ru-RU"/>
        </w:rPr>
        <w:t xml:space="preserve"> «Белтелеком» от 19.11.2024 № 836</w:t>
      </w:r>
      <w:r w:rsidRPr="00394536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394536">
        <w:rPr>
          <w:sz w:val="20"/>
          <w:szCs w:val="20"/>
        </w:rPr>
        <w:t>.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383771"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32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объект</w:t>
      </w:r>
      <w:r w:rsidR="00383771"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а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).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Необходима: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- установка видеокамер на опорах;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- заземление телекоммуникационных шкафов.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Проектируемые кабели UTP Cat.5e прокладываются в кабельной канализации.</w:t>
      </w:r>
    </w:p>
    <w:p w:rsidR="00A510FB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7D663F" w:rsidRPr="00394536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Проектируемые кабели прокладываются в ПВХ коробах, трубах ПВХ.</w:t>
      </w:r>
      <w:r w:rsidR="00934F7B" w:rsidRPr="00394536"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394536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394536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Ориентировочная цена закупки на дату завершения работ составляет:</w:t>
      </w:r>
    </w:p>
    <w:p w:rsidR="00383771" w:rsidRPr="00394536" w:rsidRDefault="00035580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473 724,67</w:t>
      </w:r>
      <w:r w:rsidR="00383771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Четыреста семьдесят три тысячи семьсот двадцать четыре рубля 67 копеек</w:t>
      </w:r>
      <w:r w:rsidR="00383771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), в т.ч. НДС 20%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78 954,11</w:t>
      </w:r>
      <w:r w:rsidR="00383771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Семьдесят восемь тысяч девятьсот пятьдесят четыре рубля 11 копеек</w:t>
      </w:r>
      <w:r w:rsidR="00383771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), в том числе:</w:t>
      </w:r>
    </w:p>
    <w:p w:rsidR="00383771" w:rsidRPr="00394536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материалы Заказчика (на 01.06.2025г) – 7 648.62 руб. (Семь тысяч шестьсот сорок восемь рублей 62 копейки);</w:t>
      </w:r>
    </w:p>
    <w:p w:rsidR="00383771" w:rsidRPr="00394536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транспорт и </w:t>
      </w:r>
      <w:proofErr w:type="spellStart"/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зср</w:t>
      </w:r>
      <w:proofErr w:type="spellEnd"/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материалов Заказчика – 406.90 руб. (Четыреста шесть рублей 90 копеек).</w:t>
      </w:r>
    </w:p>
    <w:p w:rsidR="00383771" w:rsidRPr="00394536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Справочно: оборудование заказчика на 01.06.2025г. (с НДС) – 6 503.11 руб. (Шесть тысяч пятьсот три рубля 11 копеек). </w:t>
      </w:r>
    </w:p>
    <w:p w:rsidR="00E14B66" w:rsidRPr="00394536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035580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</w:t>
      </w:r>
      <w:r w:rsidR="00C335BA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.09.2025г. по </w:t>
      </w:r>
      <w:r w:rsidR="00035580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08.12</w:t>
      </w:r>
      <w:r w:rsidR="00C335BA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.2025г.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39453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40011F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28</w:t>
      </w:r>
      <w:r w:rsidR="00D23F0D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C335BA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августа</w:t>
      </w:r>
      <w:r w:rsidR="00D23F0D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E5358B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39453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адресу: </w:t>
      </w:r>
      <w:smartTag w:uri="urn:schemas-microsoft-com:office:smarttags" w:element="metricconverter">
        <w:smartTagPr>
          <w:attr w:name="ProductID" w:val="220073 г"/>
        </w:smartTagPr>
        <w:r w:rsidRPr="00394536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39453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40011F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02 сентября</w:t>
      </w:r>
      <w:r w:rsidR="00E5358B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2025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</w:t>
      </w:r>
      <w:r w:rsidR="0058337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D23F0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40011F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02 сентября </w:t>
      </w:r>
      <w:r w:rsidR="00E5358B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="0035006E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39453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394536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39453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255D18" w:rsidRPr="00394536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 (017) 359 46 40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 (017) 359 46 44;</w:t>
      </w:r>
    </w:p>
    <w:p w:rsidR="00006812" w:rsidRPr="00394536" w:rsidRDefault="00A66953" w:rsidP="00400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</w:t>
      </w:r>
      <w:r w:rsidR="0040011F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="0040011F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Шаврук</w:t>
      </w:r>
      <w:proofErr w:type="spellEnd"/>
      <w:r w:rsidR="0040011F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Олег Владимирович, </w:t>
      </w:r>
      <w:bookmarkStart w:id="0" w:name="_GoBack"/>
      <w:bookmarkEnd w:id="0"/>
      <w:r w:rsidR="0040011F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тел.: 8(17)359 46 41</w:t>
      </w:r>
      <w:r w:rsidR="00C335BA" w:rsidRPr="0039453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sectPr w:rsidR="00006812" w:rsidRPr="00394536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3558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94536"/>
    <w:rsid w:val="003A52E1"/>
    <w:rsid w:val="003A79A3"/>
    <w:rsid w:val="0040011F"/>
    <w:rsid w:val="004711AD"/>
    <w:rsid w:val="004823E2"/>
    <w:rsid w:val="00523261"/>
    <w:rsid w:val="0053564B"/>
    <w:rsid w:val="005379E0"/>
    <w:rsid w:val="00577551"/>
    <w:rsid w:val="0058337D"/>
    <w:rsid w:val="005C36DB"/>
    <w:rsid w:val="00661324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A5602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B4121"/>
    <w:rsid w:val="00DC2E63"/>
    <w:rsid w:val="00DD419E"/>
    <w:rsid w:val="00DE48AA"/>
    <w:rsid w:val="00DF3F5B"/>
    <w:rsid w:val="00E14B66"/>
    <w:rsid w:val="00E51250"/>
    <w:rsid w:val="00E5358B"/>
    <w:rsid w:val="00E83031"/>
    <w:rsid w:val="00FB096D"/>
    <w:rsid w:val="00FB544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37E73F-84AF-4CF4-B5D1-8168A06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ADE5-39C5-466B-A716-871E341C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10</cp:revision>
  <cp:lastPrinted>2024-11-14T12:47:00Z</cp:lastPrinted>
  <dcterms:created xsi:type="dcterms:W3CDTF">2025-08-08T09:29:00Z</dcterms:created>
  <dcterms:modified xsi:type="dcterms:W3CDTF">2025-08-27T12:59:00Z</dcterms:modified>
</cp:coreProperties>
</file>