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A60D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5A60D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5A60D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5A60D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5A60D2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0C4265" w:rsidRPr="005A60D2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033020" w:rsidRPr="005A60D2">
        <w:rPr>
          <w:rFonts w:ascii="Times New Roman" w:eastAsia="Times New Roman" w:hAnsi="Times New Roman" w:cs="Times New Roman"/>
          <w:b/>
          <w:lang w:val="ru-RU" w:eastAsia="ar-SA"/>
        </w:rPr>
        <w:t>7</w:t>
      </w:r>
    </w:p>
    <w:p w:rsidR="00302705" w:rsidRPr="005A60D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A60D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A60D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5A60D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5A60D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5A60D2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5A60D2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5A60D2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5A60D2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033020" w:rsidRPr="005A60D2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014E44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 этап</w:t>
      </w:r>
      <w:r w:rsidR="00BC3719" w:rsidRPr="005A60D2">
        <w:rPr>
          <w:rFonts w:ascii="Times New Roman" w:eastAsia="Times New Roman" w:hAnsi="Times New Roman" w:cs="Times New Roman"/>
          <w:lang w:val="ru-RU" w:eastAsia="ru-RU"/>
        </w:rPr>
        <w:t>»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5A60D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5A60D2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5A60D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5A60D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5A60D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5A60D2">
        <w:rPr>
          <w:sz w:val="22"/>
          <w:szCs w:val="22"/>
        </w:rPr>
        <w:t xml:space="preserve">Вид процедуры закупки и обоснование ее выбора: </w:t>
      </w:r>
      <w:r w:rsidRPr="005A60D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5A60D2">
        <w:rPr>
          <w:sz w:val="22"/>
          <w:szCs w:val="22"/>
          <w:lang w:eastAsia="ru-RU"/>
        </w:rPr>
        <w:t>) за счет собственных средств»</w:t>
      </w:r>
      <w:r w:rsidRPr="005A60D2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5A60D2">
        <w:rPr>
          <w:sz w:val="22"/>
          <w:szCs w:val="22"/>
          <w:lang w:eastAsia="ru-RU"/>
        </w:rPr>
        <w:t xml:space="preserve"> «Белтелеком» от 19.11.2024 № 836</w:t>
      </w:r>
      <w:r w:rsidRPr="005A60D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5A60D2">
        <w:rPr>
          <w:sz w:val="22"/>
          <w:szCs w:val="22"/>
        </w:rPr>
        <w:t>.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5255C4" w:rsidRPr="005A60D2">
        <w:rPr>
          <w:rFonts w:ascii="Times New Roman" w:eastAsia="Times New Roman" w:hAnsi="Times New Roman" w:cs="Times New Roman"/>
          <w:lang w:val="ru-RU" w:eastAsia="zh-CN"/>
        </w:rPr>
        <w:t>16</w:t>
      </w:r>
      <w:r w:rsidRPr="005A60D2">
        <w:rPr>
          <w:rFonts w:ascii="Times New Roman" w:eastAsia="Times New Roman" w:hAnsi="Times New Roman" w:cs="Times New Roman"/>
          <w:lang w:val="ru-RU" w:eastAsia="zh-CN"/>
        </w:rPr>
        <w:t xml:space="preserve"> объект</w:t>
      </w:r>
      <w:r w:rsidR="005255C4" w:rsidRPr="005A60D2">
        <w:rPr>
          <w:rFonts w:ascii="Times New Roman" w:eastAsia="Times New Roman" w:hAnsi="Times New Roman" w:cs="Times New Roman"/>
          <w:lang w:val="ru-RU" w:eastAsia="zh-CN"/>
        </w:rPr>
        <w:t>ов</w:t>
      </w:r>
      <w:r w:rsidRPr="005A60D2">
        <w:rPr>
          <w:rFonts w:ascii="Times New Roman" w:eastAsia="Times New Roman" w:hAnsi="Times New Roman" w:cs="Times New Roman"/>
          <w:lang w:val="ru-RU" w:eastAsia="zh-CN"/>
        </w:rPr>
        <w:t>).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Необходима: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- установка видеокамер на опорах;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- заземление телекоммуникационных шкафов.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5A60D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A60D2">
        <w:rPr>
          <w:rFonts w:ascii="Times New Roman" w:eastAsia="Times New Roman" w:hAnsi="Times New Roman" w:cs="Times New Roman"/>
          <w:lang w:val="ru-RU" w:eastAsia="zh-CN"/>
        </w:rPr>
        <w:t>Проектируемые кабели прокладываются в ПВХ коробах, трубах ПВХ.</w:t>
      </w:r>
      <w:r w:rsidR="00934F7B" w:rsidRPr="005A60D2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5A60D2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5A60D2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5255C4" w:rsidRPr="005A60D2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220 357.45 руб. (Двести двадцать тысяч триста пятьдесят семь рублей 45 копеек), в </w:t>
      </w:r>
      <w:proofErr w:type="spellStart"/>
      <w:r w:rsidRPr="005A60D2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5A60D2">
        <w:rPr>
          <w:rFonts w:ascii="Times New Roman" w:eastAsia="Times New Roman" w:hAnsi="Times New Roman" w:cs="Times New Roman"/>
          <w:lang w:val="ru-RU" w:eastAsia="ru-RU"/>
        </w:rPr>
        <w:t>. НДС 20% 36 726.24 руб. (Тридцать шесть тысяч семьсот двадцать шесть рублей 24 копейки), в том числе:</w:t>
      </w:r>
    </w:p>
    <w:p w:rsidR="005255C4" w:rsidRPr="005A60D2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материалы Заказчика (на 01.06.2025г) – 3 768.53 руб. (Три тысячи семьсот шестьдесят восемь рублей 53 копейки);</w:t>
      </w:r>
    </w:p>
    <w:p w:rsidR="005255C4" w:rsidRPr="005A60D2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5A60D2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5A60D2">
        <w:rPr>
          <w:rFonts w:ascii="Times New Roman" w:eastAsia="Times New Roman" w:hAnsi="Times New Roman" w:cs="Times New Roman"/>
          <w:lang w:val="ru-RU" w:eastAsia="ru-RU"/>
        </w:rPr>
        <w:t>. материалов Заказчика – 200.48 руб. (Двести рублей 48 копеек).</w:t>
      </w:r>
    </w:p>
    <w:p w:rsidR="00383771" w:rsidRPr="005A60D2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Справочно: оборудование заказчика на 01.06.2025г. (с НДС) – 3 474.94 руб. (Три тысячи четыреста семьдесят четыре рубля 94 копейки). </w:t>
      </w:r>
      <w:r w:rsidR="00383771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E14B66" w:rsidRPr="005A60D2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5A60D2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5A60D2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5A60D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5A60D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5A60D2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5A60D2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5A60D2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5A60D2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5A60D2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A60D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A60D2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609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5A60D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5A60D2">
        <w:rPr>
          <w:rFonts w:ascii="Times New Roman" w:eastAsia="Times New Roman" w:hAnsi="Times New Roman" w:cs="Times New Roman"/>
          <w:lang w:val="ru-RU" w:eastAsia="ru-RU"/>
        </w:rPr>
        <w:t>е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5A60D2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5A60D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5A60D2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5A60D2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5A60D2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5A60D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5A60D2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5A60D2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5A60D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5A60D2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609</w:t>
      </w:r>
      <w:r w:rsidRPr="005A60D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5A60D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5A60D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5A60D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3</w:t>
      </w:r>
      <w:r w:rsidRPr="005A60D2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5A60D2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5A60D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5A60D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5A60D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5A60D2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5A60D2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5A60D2">
        <w:rPr>
          <w:rFonts w:ascii="Times New Roman" w:eastAsia="Times New Roman" w:hAnsi="Times New Roman" w:cs="Times New Roman"/>
          <w:lang w:val="ru-RU" w:eastAsia="ru-RU"/>
        </w:rPr>
        <w:t>о</w:t>
      </w:r>
      <w:r w:rsidRPr="005A60D2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5A60D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5A60D2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5A60D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5A60D2">
        <w:rPr>
          <w:rFonts w:ascii="Times New Roman" w:eastAsia="Times New Roman" w:hAnsi="Times New Roman" w:cs="Times New Roman"/>
          <w:lang w:val="ru-RU" w:eastAsia="ru-RU"/>
        </w:rPr>
        <w:t>ф</w:t>
      </w:r>
      <w:r w:rsidRPr="005A60D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5A60D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5A60D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5A60D2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5A60D2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5A60D2">
        <w:rPr>
          <w:rFonts w:ascii="Times New Roman" w:eastAsia="Times New Roman" w:hAnsi="Times New Roman" w:cs="Times New Roman"/>
          <w:lang w:val="en-GB" w:eastAsia="ru-RU"/>
        </w:rPr>
        <w:t> </w:t>
      </w:r>
      <w:r w:rsidRPr="005A60D2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006812" w:rsidRPr="00255D18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A60D2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5A60D2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</w:t>
      </w:r>
      <w:bookmarkEnd w:id="0"/>
      <w:r w:rsidR="00C335BA" w:rsidRPr="00C335B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тел.: 8(17)3594642.</w:t>
      </w:r>
    </w:p>
    <w:sectPr w:rsidR="00006812" w:rsidRPr="00255D18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523261"/>
    <w:rsid w:val="005246EB"/>
    <w:rsid w:val="005255C4"/>
    <w:rsid w:val="0053564B"/>
    <w:rsid w:val="005379E0"/>
    <w:rsid w:val="00577551"/>
    <w:rsid w:val="0058337D"/>
    <w:rsid w:val="005A60D2"/>
    <w:rsid w:val="005C36DB"/>
    <w:rsid w:val="00661324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141E-5469-4D52-9ECA-E64B5D88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2025-08-11T12:37:00Z</cp:lastPrinted>
  <dcterms:created xsi:type="dcterms:W3CDTF">2025-08-08T09:30:00Z</dcterms:created>
  <dcterms:modified xsi:type="dcterms:W3CDTF">2025-08-11T12:37:00Z</dcterms:modified>
</cp:coreProperties>
</file>