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255D18" w:rsidRDefault="00302705" w:rsidP="0058337D">
      <w:pPr>
        <w:suppressAutoHyphens/>
        <w:spacing w:after="0" w:line="240" w:lineRule="auto"/>
        <w:ind w:left="504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bookmarkStart w:id="0" w:name="_GoBack"/>
      <w:bookmarkEnd w:id="0"/>
    </w:p>
    <w:p w:rsidR="00302705" w:rsidRPr="00255D18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255D18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302705" w:rsidRPr="00255D18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255D18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 </w:t>
      </w:r>
      <w:r w:rsidR="0053564B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СМР/25/ОКС-</w:t>
      </w:r>
      <w:r w:rsidR="005C36DB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60</w:t>
      </w:r>
    </w:p>
    <w:p w:rsidR="00302705" w:rsidRPr="00255D18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255D18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 ул.</w:t>
      </w:r>
      <w:r w:rsidR="00CE50DE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Харьковская,</w:t>
      </w:r>
      <w:r w:rsidR="00CE50DE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</w:p>
    <w:p w:rsidR="0004285F" w:rsidRDefault="00302705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закупке строительно-монтажных работ по объекту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="00BC3719" w:rsidRPr="00BC37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934F7B" w:rsidRPr="00934F7B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Строительство локально-вычислительных сетей для предоставления услуг, </w:t>
      </w:r>
      <w:r w:rsidR="005C36DB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59 этап</w:t>
      </w:r>
      <w:r w:rsidR="00BC3719" w:rsidRPr="00BC37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4285F" w:rsidRPr="00153CA2" w:rsidRDefault="0004285F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53CA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Код ОКРБ: </w:t>
      </w:r>
      <w:r w:rsidR="00934F7B" w:rsidRPr="00934F7B">
        <w:rPr>
          <w:rFonts w:ascii="Times New Roman" w:hAnsi="Times New Roman" w:cs="Times New Roman"/>
          <w:iCs/>
          <w:sz w:val="28"/>
          <w:szCs w:val="28"/>
          <w:lang w:val="ru-RU"/>
        </w:rPr>
        <w:t>42.22.22.200</w:t>
      </w:r>
      <w:r w:rsidR="00934F7B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</w:p>
    <w:p w:rsidR="00007292" w:rsidRPr="00255D18" w:rsidRDefault="00007292" w:rsidP="00255D18">
      <w:pPr>
        <w:pStyle w:val="a4"/>
        <w:spacing w:before="0"/>
        <w:ind w:firstLine="709"/>
        <w:contextualSpacing/>
      </w:pPr>
      <w:r w:rsidRPr="00255D18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255D18" w:rsidRDefault="00007292" w:rsidP="00255D18">
      <w:pPr>
        <w:pStyle w:val="a4"/>
        <w:spacing w:before="0"/>
        <w:ind w:firstLine="709"/>
        <w:contextualSpacing/>
      </w:pPr>
      <w:r w:rsidRPr="00255D18">
        <w:t xml:space="preserve">Вид процедуры закупки и обоснование ее выбора: </w:t>
      </w:r>
      <w:r w:rsidRPr="00255D18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255D18">
        <w:rPr>
          <w:lang w:eastAsia="ru-RU"/>
        </w:rPr>
        <w:t xml:space="preserve"> «Белтелеком» от 19.11.2024 № 836</w:t>
      </w:r>
      <w:r w:rsidRPr="00255D18">
        <w:rPr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255D18">
        <w:t>.</w:t>
      </w:r>
    </w:p>
    <w:p w:rsidR="00934F7B" w:rsidRDefault="00355307" w:rsidP="00934F7B">
      <w:pPr>
        <w:pStyle w:val="a4"/>
        <w:spacing w:before="0"/>
        <w:ind w:firstLine="709"/>
        <w:contextualSpacing/>
      </w:pPr>
      <w:r w:rsidRPr="00255D18">
        <w:t>Необходим</w:t>
      </w:r>
      <w:r w:rsidR="00934F7B">
        <w:t>о выполнить</w:t>
      </w:r>
      <w:r w:rsidRPr="00255D18">
        <w:t>:</w:t>
      </w:r>
      <w:r w:rsidR="00934F7B">
        <w:t xml:space="preserve"> </w:t>
      </w:r>
    </w:p>
    <w:p w:rsidR="005C36DB" w:rsidRPr="005C36DB" w:rsidRDefault="005C36DB" w:rsidP="005C36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5C36D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организация системы видеоконтроля для Республиканской системы мониторинга общественной безопасности в местах массового пребывания г. Минска (40 объектов).</w:t>
      </w:r>
    </w:p>
    <w:p w:rsidR="005C36DB" w:rsidRPr="005C36DB" w:rsidRDefault="005C36DB" w:rsidP="005C36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5C36D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Проектом предусмотрено:</w:t>
      </w:r>
    </w:p>
    <w:p w:rsidR="005C36DB" w:rsidRPr="005C36DB" w:rsidRDefault="005C36DB" w:rsidP="005C36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5C36D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- установка активного оборудования (коммутаторы) в проектируемых телекоммуникационных шкафах;</w:t>
      </w:r>
    </w:p>
    <w:p w:rsidR="005C36DB" w:rsidRPr="005C36DB" w:rsidRDefault="005C36DB" w:rsidP="005C36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5C36D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 - включение проектируемого оборудования в сеть передачи данных по существующим соединительным волоконно-оптическим линиям связи;</w:t>
      </w:r>
    </w:p>
    <w:p w:rsidR="005C36DB" w:rsidRPr="005C36DB" w:rsidRDefault="005C36DB" w:rsidP="005C36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5C36D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- установка видеокамер в зданиях и на фасадах зданий;</w:t>
      </w:r>
    </w:p>
    <w:p w:rsidR="005C36DB" w:rsidRPr="005C36DB" w:rsidRDefault="005C36DB" w:rsidP="005C36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5C36D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- заземление телекоммуникационных шкафов.</w:t>
      </w:r>
    </w:p>
    <w:p w:rsidR="005C36DB" w:rsidRPr="005C36DB" w:rsidRDefault="005C36DB" w:rsidP="005C36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5C36D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lastRenderedPageBreak/>
        <w:t>Подключение видеокамер выполняется с использованием кабелей типа UTP Cat.5e для внешней прокладки.</w:t>
      </w:r>
    </w:p>
    <w:p w:rsidR="005C36DB" w:rsidRPr="005C36DB" w:rsidRDefault="005C36DB" w:rsidP="005C36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5C36D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Проектируемые кабели UTP Cat.5e прокладываются ПВХ коробах и гофрированных ПВХ трубах.</w:t>
      </w:r>
    </w:p>
    <w:p w:rsidR="00934F7B" w:rsidRPr="00934F7B" w:rsidRDefault="005C36DB" w:rsidP="005C36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5C36D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Способы прокладки проектируемых кабелей в зданиях приняты по согласованию с собственниками зданий Настоящим разделом предусмотрена установка видеокамер для юридических лиц. По согласованию с абонентом видеокамеры устанавливаются в помещениях зданий, на наружных стенах зданий. Видеокамеры подключаются к коммутационному оборудованию. При необходимости установки нескольких коммутаторов предусматривается их соединение по схеме «звезда». Подключение выполняется кабелем UTP на расстоянии до 100м. При расстоянии более 100м предусмотрена прокладка ВОК-1</w:t>
      </w:r>
      <w:r w:rsidR="00934F7B" w:rsidRPr="00934F7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.</w:t>
      </w:r>
      <w:r w:rsidR="00934F7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 </w:t>
      </w:r>
      <w:r w:rsidR="00934F7B" w:rsidRPr="00934F7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Проектируемые кабели прокладываются в ПВХ коробах, трубах ПВХ.</w:t>
      </w:r>
    </w:p>
    <w:p w:rsidR="007D663F" w:rsidRDefault="00934F7B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934F7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ab/>
        <w:t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филиала.  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 </w:t>
      </w:r>
      <w:r w:rsidR="007D663F"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A23E00" w:rsidRPr="00A23E00" w:rsidRDefault="00A23E00" w:rsidP="00A23E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23E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Ориентировочная цена закупки на дату завершения работ составляет:</w:t>
      </w:r>
    </w:p>
    <w:p w:rsidR="00934F7B" w:rsidRPr="00934F7B" w:rsidRDefault="009F6D36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276 389,86</w:t>
      </w:r>
      <w:r w:rsidR="00934F7B" w:rsidRPr="00934F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руб. (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 w:rsidRPr="009F6D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вести семьдесят шесть тысяч триста восемьдесят девять рублей 86 копеек</w:t>
      </w:r>
      <w:r w:rsidR="00934F7B" w:rsidRPr="00934F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в </w:t>
      </w:r>
      <w:proofErr w:type="spellStart"/>
      <w:r w:rsidR="00934F7B" w:rsidRPr="00934F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="00934F7B" w:rsidRPr="00934F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НДС 20%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46 064,98</w:t>
      </w:r>
      <w:r w:rsidR="00934F7B" w:rsidRPr="00934F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руб. (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9F6D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орок шесть тысяч шестьдесят четыре рубля 98 копеек</w:t>
      </w:r>
      <w:r w:rsidR="00934F7B" w:rsidRPr="00934F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), в том числе:</w:t>
      </w:r>
    </w:p>
    <w:p w:rsidR="00934F7B" w:rsidRPr="00934F7B" w:rsidRDefault="00934F7B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34F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материалы Заказчика (на 01.05.2025г) – </w:t>
      </w:r>
      <w:r w:rsidR="009F6D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17 233,04</w:t>
      </w:r>
      <w:r w:rsidRPr="00934F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руб. (</w:t>
      </w:r>
      <w:r w:rsidR="009F6D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9F6D36" w:rsidRPr="009F6D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емнадцать тысяч двести тридцать три рубля 04 копейки</w:t>
      </w:r>
      <w:r w:rsidRPr="00934F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);</w:t>
      </w:r>
    </w:p>
    <w:p w:rsidR="00934F7B" w:rsidRDefault="00934F7B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34F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транспорт и </w:t>
      </w:r>
      <w:proofErr w:type="spellStart"/>
      <w:r w:rsidRPr="00934F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зср</w:t>
      </w:r>
      <w:proofErr w:type="spellEnd"/>
      <w:r w:rsidRPr="00934F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материалов Заказчика – </w:t>
      </w:r>
      <w:r w:rsidR="009F6D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3 397,85</w:t>
      </w:r>
      <w:r w:rsidRPr="00934F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руб. (</w:t>
      </w:r>
      <w:r w:rsidR="009F6D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 w:rsidR="009F6D36" w:rsidRPr="009F6D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 тысячи триста девяносто семь рублей 85 копеек</w:t>
      </w:r>
      <w:r w:rsidRPr="00934F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E14B66" w:rsidRPr="00255D18" w:rsidRDefault="00E14B66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Выигравший Участник (далее – Подрядчик) должен осуществлять вы</w:t>
      </w:r>
      <w:r w:rsidR="00A349BA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полнение работ в период с </w:t>
      </w:r>
      <w:r w:rsidR="00BB14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24</w:t>
      </w:r>
      <w:r w:rsidR="00D560B8" w:rsidRPr="00D56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</w:t>
      </w:r>
      <w:r w:rsidR="00BB14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="00A21F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.2025г. по </w:t>
      </w:r>
      <w:r w:rsidR="00BB14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</w:t>
      </w:r>
      <w:r w:rsidR="00A21F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BB14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</w:t>
      </w:r>
      <w:r w:rsidR="00D560B8" w:rsidRPr="00D56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.2025г.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предусмотренных конкурсными документами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предложение не будет принято к рассмотрению. </w:t>
      </w:r>
    </w:p>
    <w:p w:rsidR="00E14B66" w:rsidRPr="00255D18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Конкурсные документы на русском языке могут быть получены заинтересованными Участниками </w:t>
      </w:r>
      <w:r w:rsidR="00D23F0D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с </w:t>
      </w:r>
      <w:r w:rsidR="00255D18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11:00</w:t>
      </w:r>
      <w:r w:rsidR="00D23F0D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«</w:t>
      </w:r>
      <w:r w:rsidR="00BB14E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09</w:t>
      </w:r>
      <w:r w:rsidR="00D23F0D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» </w:t>
      </w:r>
      <w:r w:rsidR="00BB14E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июл</w:t>
      </w:r>
      <w:r w:rsidR="0058337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я</w:t>
      </w:r>
      <w:r w:rsidR="00D23F0D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202</w:t>
      </w:r>
      <w:r w:rsidR="00E5358B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5</w:t>
      </w:r>
      <w:r w:rsidR="00B0331A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г.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255D18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ул. Харьковская, 1, кабинет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609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255D18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документов, если таковые будут иметь место.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Датой подачи Конкурсных предложений является </w:t>
      </w:r>
      <w:r w:rsidR="00BB14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15</w:t>
      </w:r>
      <w:r w:rsidR="00012F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B14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июл</w:t>
      </w:r>
      <w:r w:rsidR="005833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E535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2025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10:</w:t>
      </w:r>
      <w:r w:rsidR="005833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11:00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B14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15 июл</w:t>
      </w:r>
      <w:r w:rsidR="0058337D" w:rsidRPr="005833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 </w:t>
      </w:r>
      <w:r w:rsidR="00E535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2025</w:t>
      </w:r>
      <w:r w:rsidR="0035006E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г.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адресу: 220073 г. М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инск, ул. Харьковская, 1 каб.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609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14B66" w:rsidRPr="00255D18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 (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тридцати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r w:rsidR="00171DD3">
        <w:fldChar w:fldCharType="begin"/>
      </w:r>
      <w:r w:rsidR="00171DD3" w:rsidRPr="00171DD3">
        <w:rPr>
          <w:lang w:val="ru-RU"/>
        </w:rPr>
        <w:instrText xml:space="preserve"> </w:instrText>
      </w:r>
      <w:r w:rsidR="00171DD3">
        <w:instrText>H</w:instrText>
      </w:r>
      <w:r w:rsidR="00171DD3">
        <w:instrText>YPERLINK</w:instrText>
      </w:r>
      <w:r w:rsidR="00171DD3" w:rsidRPr="00171DD3">
        <w:rPr>
          <w:lang w:val="ru-RU"/>
        </w:rPr>
        <w:instrText xml:space="preserve"> "</w:instrText>
      </w:r>
      <w:r w:rsidR="00171DD3">
        <w:instrText>consultantplus</w:instrText>
      </w:r>
      <w:r w:rsidR="00171DD3" w:rsidRPr="00171DD3">
        <w:rPr>
          <w:lang w:val="ru-RU"/>
        </w:rPr>
        <w:instrText>://</w:instrText>
      </w:r>
      <w:r w:rsidR="00171DD3">
        <w:instrText>offline</w:instrText>
      </w:r>
      <w:r w:rsidR="00171DD3" w:rsidRPr="00171DD3">
        <w:rPr>
          <w:lang w:val="ru-RU"/>
        </w:rPr>
        <w:instrText>/</w:instrText>
      </w:r>
      <w:r w:rsidR="00171DD3">
        <w:instrText>ref</w:instrText>
      </w:r>
      <w:r w:rsidR="00171DD3" w:rsidRPr="00171DD3">
        <w:rPr>
          <w:lang w:val="ru-RU"/>
        </w:rPr>
        <w:instrText>=</w:instrText>
      </w:r>
      <w:r w:rsidR="00171DD3">
        <w:instrText>FF</w:instrText>
      </w:r>
      <w:r w:rsidR="00171DD3" w:rsidRPr="00171DD3">
        <w:rPr>
          <w:lang w:val="ru-RU"/>
        </w:rPr>
        <w:instrText>3</w:instrText>
      </w:r>
      <w:r w:rsidR="00171DD3">
        <w:instrText>A</w:instrText>
      </w:r>
      <w:r w:rsidR="00171DD3" w:rsidRPr="00171DD3">
        <w:rPr>
          <w:lang w:val="ru-RU"/>
        </w:rPr>
        <w:instrText>8</w:instrText>
      </w:r>
      <w:r w:rsidR="00171DD3">
        <w:instrText>CC</w:instrText>
      </w:r>
      <w:r w:rsidR="00171DD3" w:rsidRPr="00171DD3">
        <w:rPr>
          <w:lang w:val="ru-RU"/>
        </w:rPr>
        <w:instrText>77</w:instrText>
      </w:r>
      <w:r w:rsidR="00171DD3">
        <w:instrText>A</w:instrText>
      </w:r>
      <w:r w:rsidR="00171DD3" w:rsidRPr="00171DD3">
        <w:rPr>
          <w:lang w:val="ru-RU"/>
        </w:rPr>
        <w:instrText>01</w:instrText>
      </w:r>
      <w:r w:rsidR="00171DD3">
        <w:instrText>D</w:instrText>
      </w:r>
      <w:r w:rsidR="00171DD3" w:rsidRPr="00171DD3">
        <w:rPr>
          <w:lang w:val="ru-RU"/>
        </w:rPr>
        <w:instrText>5</w:instrText>
      </w:r>
      <w:r w:rsidR="00171DD3">
        <w:instrText>B</w:instrText>
      </w:r>
      <w:r w:rsidR="00171DD3" w:rsidRPr="00171DD3">
        <w:rPr>
          <w:lang w:val="ru-RU"/>
        </w:rPr>
        <w:instrText>12881</w:instrText>
      </w:r>
      <w:r w:rsidR="00171DD3">
        <w:instrText>FE</w:instrText>
      </w:r>
      <w:r w:rsidR="00171DD3" w:rsidRPr="00171DD3">
        <w:rPr>
          <w:lang w:val="ru-RU"/>
        </w:rPr>
        <w:instrText>37</w:instrText>
      </w:r>
      <w:r w:rsidR="00171DD3">
        <w:instrText>E</w:instrText>
      </w:r>
      <w:r w:rsidR="00171DD3" w:rsidRPr="00171DD3">
        <w:rPr>
          <w:lang w:val="ru-RU"/>
        </w:rPr>
        <w:instrText>0</w:instrText>
      </w:r>
      <w:r w:rsidR="00171DD3">
        <w:instrText>EEED</w:instrText>
      </w:r>
      <w:r w:rsidR="00171DD3" w:rsidRPr="00171DD3">
        <w:rPr>
          <w:lang w:val="ru-RU"/>
        </w:rPr>
        <w:instrText>49</w:instrText>
      </w:r>
      <w:r w:rsidR="00171DD3">
        <w:instrText>A</w:instrText>
      </w:r>
      <w:r w:rsidR="00171DD3" w:rsidRPr="00171DD3">
        <w:rPr>
          <w:lang w:val="ru-RU"/>
        </w:rPr>
        <w:instrText>8</w:instrText>
      </w:r>
      <w:r w:rsidR="00171DD3">
        <w:instrText>B</w:instrText>
      </w:r>
      <w:r w:rsidR="00171DD3" w:rsidRPr="00171DD3">
        <w:rPr>
          <w:lang w:val="ru-RU"/>
        </w:rPr>
        <w:instrText>2</w:instrText>
      </w:r>
      <w:r w:rsidR="00171DD3">
        <w:instrText>BBC</w:instrText>
      </w:r>
      <w:r w:rsidR="00171DD3" w:rsidRPr="00171DD3">
        <w:rPr>
          <w:lang w:val="ru-RU"/>
        </w:rPr>
        <w:instrText>7</w:instrText>
      </w:r>
      <w:r w:rsidR="00171DD3">
        <w:instrText>E</w:instrText>
      </w:r>
      <w:r w:rsidR="00171DD3" w:rsidRPr="00171DD3">
        <w:rPr>
          <w:lang w:val="ru-RU"/>
        </w:rPr>
        <w:instrText>932864</w:instrText>
      </w:r>
      <w:r w:rsidR="00171DD3">
        <w:instrText>A</w:instrText>
      </w:r>
      <w:r w:rsidR="00171DD3" w:rsidRPr="00171DD3">
        <w:rPr>
          <w:lang w:val="ru-RU"/>
        </w:rPr>
        <w:instrText>6</w:instrText>
      </w:r>
      <w:r w:rsidR="00171DD3">
        <w:instrText>A</w:instrText>
      </w:r>
      <w:r w:rsidR="00171DD3" w:rsidRPr="00171DD3">
        <w:rPr>
          <w:lang w:val="ru-RU"/>
        </w:rPr>
        <w:instrText>9</w:instrText>
      </w:r>
      <w:r w:rsidR="00171DD3">
        <w:instrText>A</w:instrText>
      </w:r>
      <w:r w:rsidR="00171DD3" w:rsidRPr="00171DD3">
        <w:rPr>
          <w:lang w:val="ru-RU"/>
        </w:rPr>
        <w:instrText>03049</w:instrText>
      </w:r>
      <w:r w:rsidR="00171DD3">
        <w:instrText>CFB</w:instrText>
      </w:r>
      <w:r w:rsidR="00171DD3" w:rsidRPr="00171DD3">
        <w:rPr>
          <w:lang w:val="ru-RU"/>
        </w:rPr>
        <w:instrText>4901</w:instrText>
      </w:r>
      <w:r w:rsidR="00171DD3">
        <w:instrText>B</w:instrText>
      </w:r>
      <w:r w:rsidR="00171DD3" w:rsidRPr="00171DD3">
        <w:rPr>
          <w:lang w:val="ru-RU"/>
        </w:rPr>
        <w:instrText>171</w:instrText>
      </w:r>
      <w:r w:rsidR="00171DD3">
        <w:instrText>B</w:instrText>
      </w:r>
      <w:r w:rsidR="00171DD3" w:rsidRPr="00171DD3">
        <w:rPr>
          <w:lang w:val="ru-RU"/>
        </w:rPr>
        <w:instrText>7833</w:instrText>
      </w:r>
      <w:r w:rsidR="00171DD3">
        <w:instrText>E</w:instrText>
      </w:r>
      <w:r w:rsidR="00171DD3" w:rsidRPr="00171DD3">
        <w:rPr>
          <w:lang w:val="ru-RU"/>
        </w:rPr>
        <w:instrText>07</w:instrText>
      </w:r>
      <w:r w:rsidR="00171DD3">
        <w:instrText>F</w:instrText>
      </w:r>
      <w:r w:rsidR="00171DD3" w:rsidRPr="00171DD3">
        <w:rPr>
          <w:lang w:val="ru-RU"/>
        </w:rPr>
        <w:instrText>7407069672</w:instrText>
      </w:r>
      <w:r w:rsidR="00171DD3">
        <w:instrText>C</w:instrText>
      </w:r>
      <w:r w:rsidR="00171DD3" w:rsidRPr="00171DD3">
        <w:rPr>
          <w:lang w:val="ru-RU"/>
        </w:rPr>
        <w:instrText>03</w:instrText>
      </w:r>
      <w:r w:rsidR="00171DD3">
        <w:instrText>BD</w:instrText>
      </w:r>
      <w:r w:rsidR="00171DD3" w:rsidRPr="00171DD3">
        <w:rPr>
          <w:lang w:val="ru-RU"/>
        </w:rPr>
        <w:instrText>5</w:instrText>
      </w:r>
      <w:r w:rsidR="00171DD3">
        <w:instrText>E</w:instrText>
      </w:r>
      <w:r w:rsidR="00171DD3" w:rsidRPr="00171DD3">
        <w:rPr>
          <w:lang w:val="ru-RU"/>
        </w:rPr>
        <w:instrText>886306135134</w:instrText>
      </w:r>
      <w:r w:rsidR="00171DD3">
        <w:instrText>B</w:instrText>
      </w:r>
      <w:r w:rsidR="00171DD3" w:rsidRPr="00171DD3">
        <w:rPr>
          <w:lang w:val="ru-RU"/>
        </w:rPr>
        <w:instrText>6</w:instrText>
      </w:r>
      <w:r w:rsidR="00171DD3">
        <w:instrText>FFB</w:instrText>
      </w:r>
      <w:r w:rsidR="00171DD3" w:rsidRPr="00171DD3">
        <w:rPr>
          <w:lang w:val="ru-RU"/>
        </w:rPr>
        <w:instrText>350</w:instrText>
      </w:r>
      <w:r w:rsidR="00171DD3">
        <w:instrText>DF</w:instrText>
      </w:r>
      <w:r w:rsidR="00171DD3" w:rsidRPr="00171DD3">
        <w:rPr>
          <w:lang w:val="ru-RU"/>
        </w:rPr>
        <w:instrText>837</w:instrText>
      </w:r>
      <w:r w:rsidR="00171DD3">
        <w:instrText>FD</w:instrText>
      </w:r>
      <w:r w:rsidR="00171DD3" w:rsidRPr="00171DD3">
        <w:rPr>
          <w:lang w:val="ru-RU"/>
        </w:rPr>
        <w:instrText>4</w:instrText>
      </w:r>
      <w:r w:rsidR="00171DD3">
        <w:instrText>P</w:instrText>
      </w:r>
      <w:r w:rsidR="00171DD3" w:rsidRPr="00171DD3">
        <w:rPr>
          <w:lang w:val="ru-RU"/>
        </w:rPr>
        <w:instrText>3</w:instrText>
      </w:r>
      <w:r w:rsidR="00171DD3">
        <w:instrText>RBJ</w:instrText>
      </w:r>
      <w:r w:rsidR="00171DD3" w:rsidRPr="00171DD3">
        <w:rPr>
          <w:lang w:val="ru-RU"/>
        </w:rPr>
        <w:instrText xml:space="preserve">" </w:instrText>
      </w:r>
      <w:r w:rsidR="00171DD3">
        <w:fldChar w:fldCharType="separate"/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реестр</w:t>
      </w:r>
      <w:r w:rsidR="00171D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fldChar w:fldCharType="end"/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 которых указано в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Участник несет все расходы, связанные с подготовкой и пред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Дополнительная информация 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может быть получена у Заказчика -</w:t>
      </w:r>
      <w:r w:rsidR="00006812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52AC2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илиал «Минская городская телефонная сеть» РУП «Белтелеком»</w:t>
      </w:r>
      <w:r w:rsidR="00B52AC2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255D18" w:rsidRPr="00255D18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 (017) 359 46 40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факс 8 (017) 359 46 44;</w:t>
      </w:r>
    </w:p>
    <w:p w:rsidR="00A66953" w:rsidRDefault="00A66953" w:rsidP="00A66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- </w:t>
      </w: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выдача конкурсных документов: ведущий инженер по техническому надзору за строительством ОКС – </w:t>
      </w:r>
      <w:proofErr w:type="spellStart"/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Шаврук</w:t>
      </w:r>
      <w:proofErr w:type="spellEnd"/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Олег Владимирович, </w:t>
      </w:r>
    </w:p>
    <w:p w:rsidR="00A66953" w:rsidRPr="00255D18" w:rsidRDefault="00A66953" w:rsidP="00A66953">
      <w:pPr>
        <w:tabs>
          <w:tab w:val="left" w:pos="1134"/>
        </w:tabs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тел.: 8(17)359 46 41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06812" w:rsidRPr="00255D18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255D18" w:rsidSect="00934F7B">
      <w:pgSz w:w="12240" w:h="15840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4285F"/>
    <w:rsid w:val="000E7ED5"/>
    <w:rsid w:val="00153CA2"/>
    <w:rsid w:val="00171DD3"/>
    <w:rsid w:val="00255D18"/>
    <w:rsid w:val="00284333"/>
    <w:rsid w:val="002C6822"/>
    <w:rsid w:val="00302705"/>
    <w:rsid w:val="0035006E"/>
    <w:rsid w:val="00355307"/>
    <w:rsid w:val="003A52E1"/>
    <w:rsid w:val="003A79A3"/>
    <w:rsid w:val="004711AD"/>
    <w:rsid w:val="004823E2"/>
    <w:rsid w:val="0053564B"/>
    <w:rsid w:val="005379E0"/>
    <w:rsid w:val="00577551"/>
    <w:rsid w:val="0058337D"/>
    <w:rsid w:val="005C36DB"/>
    <w:rsid w:val="00661324"/>
    <w:rsid w:val="00706D83"/>
    <w:rsid w:val="007A0444"/>
    <w:rsid w:val="007D663F"/>
    <w:rsid w:val="008A0332"/>
    <w:rsid w:val="00934F7B"/>
    <w:rsid w:val="00970AE7"/>
    <w:rsid w:val="009F6D36"/>
    <w:rsid w:val="00A21F9F"/>
    <w:rsid w:val="00A23E00"/>
    <w:rsid w:val="00A349BA"/>
    <w:rsid w:val="00A66953"/>
    <w:rsid w:val="00A70E9F"/>
    <w:rsid w:val="00A761E7"/>
    <w:rsid w:val="00B0331A"/>
    <w:rsid w:val="00B12BB1"/>
    <w:rsid w:val="00B1539C"/>
    <w:rsid w:val="00B52AC2"/>
    <w:rsid w:val="00B967E1"/>
    <w:rsid w:val="00BB14E5"/>
    <w:rsid w:val="00BC3719"/>
    <w:rsid w:val="00BD03FE"/>
    <w:rsid w:val="00C731CE"/>
    <w:rsid w:val="00CE50DE"/>
    <w:rsid w:val="00CF74B3"/>
    <w:rsid w:val="00D16680"/>
    <w:rsid w:val="00D23F0D"/>
    <w:rsid w:val="00D32512"/>
    <w:rsid w:val="00D4602D"/>
    <w:rsid w:val="00D560B8"/>
    <w:rsid w:val="00DC2E63"/>
    <w:rsid w:val="00DD419E"/>
    <w:rsid w:val="00DE48AA"/>
    <w:rsid w:val="00DF3F5B"/>
    <w:rsid w:val="00E14B66"/>
    <w:rsid w:val="00E5358B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24637-D05F-4FCB-AEAA-9FF378C80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Ольга С. Битель</cp:lastModifiedBy>
  <cp:revision>9</cp:revision>
  <cp:lastPrinted>2024-11-14T12:47:00Z</cp:lastPrinted>
  <dcterms:created xsi:type="dcterms:W3CDTF">2025-06-02T14:07:00Z</dcterms:created>
  <dcterms:modified xsi:type="dcterms:W3CDTF">2025-07-08T12:14:00Z</dcterms:modified>
</cp:coreProperties>
</file>