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777115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3"/>
          <w:szCs w:val="23"/>
          <w:lang w:val="ru-RU" w:eastAsia="ar-SA"/>
        </w:rPr>
      </w:pPr>
      <w:bookmarkStart w:id="0" w:name="_GoBack"/>
      <w:r w:rsidRPr="00777115">
        <w:rPr>
          <w:rFonts w:ascii="Times New Roman" w:eastAsia="Times New Roman" w:hAnsi="Times New Roman" w:cs="Times New Roman"/>
          <w:b/>
          <w:sz w:val="23"/>
          <w:szCs w:val="23"/>
          <w:lang w:val="ru-RU" w:eastAsia="ar-SA"/>
        </w:rPr>
        <w:t xml:space="preserve">Конкурсное приглашение </w:t>
      </w:r>
    </w:p>
    <w:p w:rsidR="00302705" w:rsidRPr="00777115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3"/>
          <w:szCs w:val="23"/>
          <w:lang w:val="ru-RU" w:eastAsia="ar-SA"/>
        </w:rPr>
      </w:pPr>
      <w:r w:rsidRPr="00777115">
        <w:rPr>
          <w:rFonts w:ascii="Times New Roman" w:eastAsia="Times New Roman" w:hAnsi="Times New Roman" w:cs="Times New Roman"/>
          <w:b/>
          <w:sz w:val="23"/>
          <w:szCs w:val="23"/>
          <w:lang w:val="ru-RU" w:eastAsia="ar-SA"/>
        </w:rPr>
        <w:t xml:space="preserve">конкурс </w:t>
      </w:r>
      <w:r w:rsidR="0053564B" w:rsidRPr="00777115">
        <w:rPr>
          <w:rFonts w:ascii="Times New Roman" w:eastAsia="Times New Roman" w:hAnsi="Times New Roman" w:cs="Times New Roman"/>
          <w:b/>
          <w:sz w:val="23"/>
          <w:szCs w:val="23"/>
          <w:lang w:val="ru-RU" w:eastAsia="ar-SA"/>
        </w:rPr>
        <w:t>СМР/25/ОКС-</w:t>
      </w:r>
      <w:r w:rsidR="00AD4786" w:rsidRPr="00777115">
        <w:rPr>
          <w:rFonts w:ascii="Times New Roman" w:eastAsia="Times New Roman" w:hAnsi="Times New Roman" w:cs="Times New Roman"/>
          <w:b/>
          <w:sz w:val="23"/>
          <w:szCs w:val="23"/>
          <w:lang w:val="ru-RU" w:eastAsia="ar-SA"/>
        </w:rPr>
        <w:t>1</w:t>
      </w:r>
      <w:r w:rsidR="00042080" w:rsidRPr="00777115">
        <w:rPr>
          <w:rFonts w:ascii="Times New Roman" w:eastAsia="Times New Roman" w:hAnsi="Times New Roman" w:cs="Times New Roman"/>
          <w:b/>
          <w:sz w:val="23"/>
          <w:szCs w:val="23"/>
          <w:lang w:val="ru-RU" w:eastAsia="ar-SA"/>
        </w:rPr>
        <w:t>22</w:t>
      </w:r>
    </w:p>
    <w:p w:rsidR="00302705" w:rsidRPr="00777115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lang w:val="ru-RU" w:eastAsia="ar-SA"/>
        </w:rPr>
      </w:pPr>
    </w:p>
    <w:p w:rsidR="004B445F" w:rsidRPr="00777115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777115">
          <w:rPr>
            <w:rFonts w:ascii="Times New Roman" w:eastAsia="Times New Roman" w:hAnsi="Times New Roman" w:cs="Times New Roman"/>
            <w:sz w:val="23"/>
            <w:szCs w:val="23"/>
            <w:lang w:val="ru-RU" w:eastAsia="ru-RU"/>
          </w:rPr>
          <w:t>220073 г</w:t>
        </w:r>
      </w:smartTag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. Минск, ул. Харьковская, 1.</w:t>
      </w:r>
    </w:p>
    <w:p w:rsidR="004B445F" w:rsidRPr="00777115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Филиал «Минская городская телефонная сеть» РУП «Белтелеком» (далее - Заказчик) принял решение о закупке строительно-монтажных работ по объекту: «</w:t>
      </w:r>
      <w:r w:rsidR="00B46982" w:rsidRPr="00777115">
        <w:rPr>
          <w:rFonts w:ascii="Times New Roman" w:eastAsia="Times New Roman" w:hAnsi="Times New Roman" w:cs="Times New Roman"/>
          <w:iCs/>
          <w:sz w:val="23"/>
          <w:szCs w:val="23"/>
          <w:lang w:val="ru-RU" w:eastAsia="ru-RU"/>
        </w:rPr>
        <w:t>Строительство сетей связи для районов жилой застройки, этап 5.20</w:t>
      </w: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»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4B445F" w:rsidRPr="00777115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777115">
        <w:rPr>
          <w:rFonts w:ascii="Times New Roman" w:hAnsi="Times New Roman" w:cs="Times New Roman"/>
          <w:iCs/>
          <w:sz w:val="23"/>
          <w:szCs w:val="23"/>
          <w:lang w:val="ru-RU"/>
        </w:rPr>
        <w:t xml:space="preserve">Код ОКРБ: </w:t>
      </w:r>
      <w:r w:rsidR="00B46982" w:rsidRPr="00777115">
        <w:rPr>
          <w:rFonts w:ascii="Times New Roman" w:hAnsi="Times New Roman" w:cs="Times New Roman"/>
          <w:iCs/>
          <w:sz w:val="23"/>
          <w:szCs w:val="23"/>
          <w:lang w:val="ru-RU"/>
        </w:rPr>
        <w:t>43.21.10.500</w:t>
      </w:r>
      <w:r w:rsidRPr="00777115">
        <w:rPr>
          <w:rFonts w:ascii="Times New Roman" w:hAnsi="Times New Roman" w:cs="Times New Roman"/>
          <w:iCs/>
          <w:sz w:val="23"/>
          <w:szCs w:val="23"/>
          <w:lang w:val="ru-RU"/>
        </w:rPr>
        <w:t>.</w:t>
      </w:r>
    </w:p>
    <w:p w:rsidR="004B445F" w:rsidRPr="00777115" w:rsidRDefault="004B445F" w:rsidP="004B445F">
      <w:pPr>
        <w:pStyle w:val="a4"/>
        <w:spacing w:before="0"/>
        <w:ind w:firstLine="709"/>
        <w:contextualSpacing/>
        <w:rPr>
          <w:sz w:val="23"/>
          <w:szCs w:val="23"/>
        </w:rPr>
      </w:pPr>
      <w:r w:rsidRPr="00777115">
        <w:rPr>
          <w:sz w:val="23"/>
          <w:szCs w:val="23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4B445F" w:rsidRPr="00777115" w:rsidRDefault="004B445F" w:rsidP="004B445F">
      <w:pPr>
        <w:pStyle w:val="a4"/>
        <w:spacing w:before="0"/>
        <w:ind w:firstLine="709"/>
        <w:contextualSpacing/>
        <w:rPr>
          <w:sz w:val="23"/>
          <w:szCs w:val="23"/>
        </w:rPr>
      </w:pPr>
      <w:r w:rsidRPr="00777115">
        <w:rPr>
          <w:sz w:val="23"/>
          <w:szCs w:val="23"/>
        </w:rPr>
        <w:t xml:space="preserve">Вид процедуры закупки и обоснование ее выбора: </w:t>
      </w:r>
      <w:r w:rsidRPr="00777115">
        <w:rPr>
          <w:sz w:val="23"/>
          <w:szCs w:val="23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</w:t>
      </w:r>
      <w:r w:rsidR="003A2648" w:rsidRPr="00777115">
        <w:rPr>
          <w:sz w:val="23"/>
          <w:szCs w:val="23"/>
          <w:lang w:eastAsia="ru-RU"/>
        </w:rPr>
        <w:t xml:space="preserve"> </w:t>
      </w:r>
      <w:r w:rsidRPr="00777115">
        <w:rPr>
          <w:sz w:val="23"/>
          <w:szCs w:val="23"/>
          <w:lang w:eastAsia="ru-RU"/>
        </w:rPr>
        <w:t>512 «О закупках товаров (работ, услуг) в РУП «Белтелеком», приказом филиала «Минская городская телефонная сеть» РУП «Белтелеком» от 19.11.2024 № 836 «О закупках товаров (работ, услуг) в филиале «Минская городская телефонная сеть РУП «Белтелеком»</w:t>
      </w:r>
      <w:r w:rsidRPr="00777115">
        <w:rPr>
          <w:sz w:val="23"/>
          <w:szCs w:val="23"/>
        </w:rPr>
        <w:t>.</w:t>
      </w:r>
    </w:p>
    <w:p w:rsidR="00B46982" w:rsidRPr="00777115" w:rsidRDefault="003A2648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ab/>
        <w:t xml:space="preserve">Необходимо выполнить работы </w:t>
      </w:r>
      <w:r w:rsidR="00E63982"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согласно проекту</w:t>
      </w: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. </w:t>
      </w:r>
      <w:r w:rsidR="00B46982"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Проектом предусмотрена прокладка волоконно-оптического кабеля для магистрального участка абонентской сети до существующего ОРШ для обеспечения технической возможности подключения 1332 абонентов.</w:t>
      </w:r>
    </w:p>
    <w:p w:rsidR="00B46982" w:rsidRPr="00777115" w:rsidRDefault="00B46982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Проектируемый волоконно-оптический кабель прокладывается в существующей кабельной канализации. </w:t>
      </w:r>
    </w:p>
    <w:p w:rsidR="00B46982" w:rsidRPr="00777115" w:rsidRDefault="00B46982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Ориентировочно необходимо проложить ВОК-4 – 780м., ВОК-8 – 3130м.; ВОК-12 – 1580м.; ВОК-16 – 230м.; ВОК-24 – 2030м.; ВОК-64 – 995м.; ВОК-96 – 2445м.</w:t>
      </w:r>
    </w:p>
    <w:p w:rsidR="00B46982" w:rsidRPr="00777115" w:rsidRDefault="00B46982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Емкость ВОК для магистрального участка сети обеспечивает техническую возможность подключения к сети филиала по технологии </w:t>
      </w:r>
      <w:proofErr w:type="spellStart"/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xPON</w:t>
      </w:r>
      <w:proofErr w:type="spellEnd"/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для 100% абонентов. </w:t>
      </w:r>
    </w:p>
    <w:p w:rsidR="00B46982" w:rsidRPr="00777115" w:rsidRDefault="00B46982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Прокладка волоконно-оптического кабеля по зданиям согласовывается со всеми заинтересованными организациями.</w:t>
      </w:r>
    </w:p>
    <w:p w:rsidR="003A2648" w:rsidRPr="00777115" w:rsidRDefault="00B46982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При прокладке кабеля по зданиям проектом предусмотрена обмотка ВОК лентой ПВХ, удовлетворяющей требованиям пожарной безопасности.</w:t>
      </w:r>
      <w:r w:rsidR="00C92399"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</w:t>
      </w:r>
      <w:r w:rsidR="003A2648"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4B445F" w:rsidRPr="00777115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Ориентировочная цена закупки на дату завершения работ составляет:</w:t>
      </w:r>
    </w:p>
    <w:p w:rsidR="00042080" w:rsidRPr="00777115" w:rsidRDefault="00042080" w:rsidP="000420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119 460,00 руб. (Сто девятнадцать тысяч четыреста шестьдесят рублей 00 копеек), в </w:t>
      </w:r>
      <w:proofErr w:type="spellStart"/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т.ч</w:t>
      </w:r>
      <w:proofErr w:type="spellEnd"/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. НДС 20% 19</w:t>
      </w:r>
      <w:r w:rsidR="00782063"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 </w:t>
      </w: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910</w:t>
      </w:r>
      <w:r w:rsidR="00782063"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,</w:t>
      </w: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00 руб. (Девятнадцать тысяч девятьсот десять рублей 00 копеек), в том числе:</w:t>
      </w:r>
    </w:p>
    <w:p w:rsidR="00042080" w:rsidRPr="00777115" w:rsidRDefault="00042080" w:rsidP="000420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Материалы Заказчика (на 01.09.2025г) – 23 879,76 руб. (Двадцать три тысячи восемьсот семьдесят девять рублей 76 копеек).</w:t>
      </w:r>
    </w:p>
    <w:p w:rsidR="00042080" w:rsidRPr="00777115" w:rsidRDefault="00042080" w:rsidP="000420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Транспорт и </w:t>
      </w:r>
      <w:proofErr w:type="spellStart"/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зср</w:t>
      </w:r>
      <w:proofErr w:type="spellEnd"/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. материалов Заказчика – 1 270,38 руб. (Одна тысяча двести семьдесят рублей 38 копеек).</w:t>
      </w:r>
    </w:p>
    <w:p w:rsidR="004B445F" w:rsidRPr="00777115" w:rsidRDefault="004B445F" w:rsidP="000420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4B445F" w:rsidRPr="00777115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4B445F" w:rsidRPr="00777115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Выигравший Участник (далее – Подрядчик) должен осуществлять выполнение работ в период с </w:t>
      </w:r>
      <w:r w:rsidR="00042080"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08.12.2025г. по 07.04.2026г.</w:t>
      </w:r>
    </w:p>
    <w:p w:rsidR="004B445F" w:rsidRPr="00777115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4B445F" w:rsidRPr="00777115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Pr="00777115">
        <w:rPr>
          <w:rFonts w:ascii="Times New Roman" w:eastAsia="Times New Roman" w:hAnsi="Times New Roman" w:cs="Times New Roman"/>
          <w:iCs/>
          <w:sz w:val="23"/>
          <w:szCs w:val="23"/>
          <w:lang w:val="ru-RU" w:eastAsia="ru-RU"/>
        </w:rPr>
        <w:t>с 1</w:t>
      </w:r>
      <w:r w:rsidR="00B46982" w:rsidRPr="00777115">
        <w:rPr>
          <w:rFonts w:ascii="Times New Roman" w:eastAsia="Times New Roman" w:hAnsi="Times New Roman" w:cs="Times New Roman"/>
          <w:iCs/>
          <w:sz w:val="23"/>
          <w:szCs w:val="23"/>
          <w:lang w:val="ru-RU" w:eastAsia="ru-RU"/>
        </w:rPr>
        <w:t>1</w:t>
      </w:r>
      <w:r w:rsidRPr="00777115">
        <w:rPr>
          <w:rFonts w:ascii="Times New Roman" w:eastAsia="Times New Roman" w:hAnsi="Times New Roman" w:cs="Times New Roman"/>
          <w:iCs/>
          <w:sz w:val="23"/>
          <w:szCs w:val="23"/>
          <w:lang w:val="ru-RU" w:eastAsia="ru-RU"/>
        </w:rPr>
        <w:t>:00 «</w:t>
      </w:r>
      <w:r w:rsidR="00AD4786" w:rsidRPr="00777115">
        <w:rPr>
          <w:rFonts w:ascii="Times New Roman" w:eastAsia="Times New Roman" w:hAnsi="Times New Roman" w:cs="Times New Roman"/>
          <w:iCs/>
          <w:sz w:val="23"/>
          <w:szCs w:val="23"/>
          <w:lang w:val="ru-RU" w:eastAsia="ru-RU"/>
        </w:rPr>
        <w:t>2</w:t>
      </w:r>
      <w:r w:rsidR="00042080" w:rsidRPr="00777115">
        <w:rPr>
          <w:rFonts w:ascii="Times New Roman" w:eastAsia="Times New Roman" w:hAnsi="Times New Roman" w:cs="Times New Roman"/>
          <w:iCs/>
          <w:sz w:val="23"/>
          <w:szCs w:val="23"/>
          <w:lang w:val="ru-RU" w:eastAsia="ru-RU"/>
        </w:rPr>
        <w:t>1</w:t>
      </w:r>
      <w:r w:rsidRPr="00777115">
        <w:rPr>
          <w:rFonts w:ascii="Times New Roman" w:eastAsia="Times New Roman" w:hAnsi="Times New Roman" w:cs="Times New Roman"/>
          <w:iCs/>
          <w:sz w:val="23"/>
          <w:szCs w:val="23"/>
          <w:lang w:val="ru-RU" w:eastAsia="ru-RU"/>
        </w:rPr>
        <w:t xml:space="preserve">» </w:t>
      </w:r>
      <w:r w:rsidR="00042080" w:rsidRPr="00777115">
        <w:rPr>
          <w:rFonts w:ascii="Times New Roman" w:eastAsia="Times New Roman" w:hAnsi="Times New Roman" w:cs="Times New Roman"/>
          <w:iCs/>
          <w:sz w:val="23"/>
          <w:szCs w:val="23"/>
          <w:lang w:val="ru-RU" w:eastAsia="ru-RU"/>
        </w:rPr>
        <w:t>но</w:t>
      </w:r>
      <w:r w:rsidR="00AD4786" w:rsidRPr="00777115">
        <w:rPr>
          <w:rFonts w:ascii="Times New Roman" w:eastAsia="Times New Roman" w:hAnsi="Times New Roman" w:cs="Times New Roman"/>
          <w:iCs/>
          <w:sz w:val="23"/>
          <w:szCs w:val="23"/>
          <w:lang w:val="ru-RU" w:eastAsia="ru-RU"/>
        </w:rPr>
        <w:t>ября</w:t>
      </w:r>
      <w:r w:rsidRPr="00777115">
        <w:rPr>
          <w:rFonts w:ascii="Times New Roman" w:eastAsia="Times New Roman" w:hAnsi="Times New Roman" w:cs="Times New Roman"/>
          <w:iCs/>
          <w:sz w:val="23"/>
          <w:szCs w:val="23"/>
          <w:lang w:val="ru-RU" w:eastAsia="ru-RU"/>
        </w:rPr>
        <w:t xml:space="preserve"> 2025г. </w:t>
      </w: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777115">
          <w:rPr>
            <w:rFonts w:ascii="Times New Roman" w:eastAsia="Times New Roman" w:hAnsi="Times New Roman" w:cs="Times New Roman"/>
            <w:sz w:val="23"/>
            <w:szCs w:val="23"/>
            <w:lang w:val="ru-RU" w:eastAsia="ru-RU"/>
          </w:rPr>
          <w:t>220073 г</w:t>
        </w:r>
      </w:smartTag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. Минск, ул. Харьковская, 1, кабинет 609, время работы понедельник-четверг с 08:30-13:00, 13:45-17:30, пятница с 08:30-13:00, 13:45-16:15. </w:t>
      </w:r>
    </w:p>
    <w:p w:rsidR="004B445F" w:rsidRPr="00777115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lastRenderedPageBreak/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4B445F" w:rsidRPr="00777115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Датой подачи Конкурсных предложений является </w:t>
      </w:r>
      <w:r w:rsidR="00042080"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27</w:t>
      </w: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</w:t>
      </w:r>
      <w:r w:rsidR="00AD4786"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ноя</w:t>
      </w: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бря 2025 года.</w:t>
      </w:r>
    </w:p>
    <w:p w:rsidR="004B445F" w:rsidRPr="00777115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Конкурсные предложения должны</w:t>
      </w:r>
      <w:r w:rsidR="00AD4786"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быть доставлены для вскрытия </w:t>
      </w: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до 11:00 </w:t>
      </w:r>
      <w:r w:rsidR="00B46982"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    </w:t>
      </w:r>
      <w:r w:rsidR="00042080"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27</w:t>
      </w:r>
      <w:r w:rsidR="00AD4786"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ноября</w:t>
      </w: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2025г. по адресу: 220073 г. Минск, ул. Харьковская, 1 каб.609, время работы понедельник-четверг с 08:30-13:00, 13:45-17:30, пятница с 08:30-13:00, 13:45-16:15.</w:t>
      </w:r>
    </w:p>
    <w:p w:rsidR="004B445F" w:rsidRPr="00777115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4B445F" w:rsidRPr="00777115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4B445F" w:rsidRPr="00777115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777115">
          <w:rPr>
            <w:rFonts w:ascii="Times New Roman" w:eastAsia="Times New Roman" w:hAnsi="Times New Roman" w:cs="Times New Roman"/>
            <w:sz w:val="23"/>
            <w:szCs w:val="23"/>
            <w:lang w:val="ru-RU" w:eastAsia="ru-RU"/>
          </w:rPr>
          <w:t>реестр</w:t>
        </w:r>
      </w:hyperlink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4B445F" w:rsidRPr="00777115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4B445F" w:rsidRPr="00777115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42080" w:rsidRPr="00777115" w:rsidRDefault="00042080" w:rsidP="00042080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Дополнительная информация может быть получена у Заказчика: филиал «Минская городская телефонная сеть» РУП «Белтелеком»:</w:t>
      </w:r>
    </w:p>
    <w:p w:rsidR="00042080" w:rsidRPr="00777115" w:rsidRDefault="00042080" w:rsidP="00042080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-техническая часть: ведущий инженер ОКС–Анцыпирович Наташа Павловна, тел.: 17-3594643, факс 17-3594644;</w:t>
      </w:r>
    </w:p>
    <w:p w:rsidR="00006812" w:rsidRPr="00777115" w:rsidRDefault="00042080" w:rsidP="00042080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3"/>
          <w:szCs w:val="23"/>
          <w:lang w:val="ru-RU" w:eastAsia="ru-RU"/>
        </w:rPr>
      </w:pPr>
      <w:r w:rsidRPr="00777115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-выдача конкурсных документов: ведущий инженер ОКС–Житко Светлана Ивановна, тел.: 17-3594642.</w:t>
      </w:r>
      <w:bookmarkEnd w:id="0"/>
    </w:p>
    <w:sectPr w:rsidR="00006812" w:rsidRPr="00777115" w:rsidSect="00777115">
      <w:pgSz w:w="12240" w:h="15840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33020"/>
    <w:rsid w:val="00042080"/>
    <w:rsid w:val="0004285F"/>
    <w:rsid w:val="000469FE"/>
    <w:rsid w:val="000C4265"/>
    <w:rsid w:val="000E7ED5"/>
    <w:rsid w:val="00153CA2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83771"/>
    <w:rsid w:val="003A2648"/>
    <w:rsid w:val="003A52E1"/>
    <w:rsid w:val="003A79A3"/>
    <w:rsid w:val="004711AD"/>
    <w:rsid w:val="004823E2"/>
    <w:rsid w:val="004B445F"/>
    <w:rsid w:val="00523261"/>
    <w:rsid w:val="005255C4"/>
    <w:rsid w:val="0053564B"/>
    <w:rsid w:val="005379E0"/>
    <w:rsid w:val="00577551"/>
    <w:rsid w:val="0058337D"/>
    <w:rsid w:val="005C36DB"/>
    <w:rsid w:val="00621A40"/>
    <w:rsid w:val="00661324"/>
    <w:rsid w:val="006F24CE"/>
    <w:rsid w:val="00706D83"/>
    <w:rsid w:val="007312A0"/>
    <w:rsid w:val="00777115"/>
    <w:rsid w:val="00782063"/>
    <w:rsid w:val="007A0444"/>
    <w:rsid w:val="007D663F"/>
    <w:rsid w:val="008551A6"/>
    <w:rsid w:val="00865C24"/>
    <w:rsid w:val="008A0332"/>
    <w:rsid w:val="008E3943"/>
    <w:rsid w:val="00934F7B"/>
    <w:rsid w:val="00970AE7"/>
    <w:rsid w:val="009917F8"/>
    <w:rsid w:val="009F6D36"/>
    <w:rsid w:val="00A21F9F"/>
    <w:rsid w:val="00A23E00"/>
    <w:rsid w:val="00A349BA"/>
    <w:rsid w:val="00A510FB"/>
    <w:rsid w:val="00A66953"/>
    <w:rsid w:val="00A70E9F"/>
    <w:rsid w:val="00A761E7"/>
    <w:rsid w:val="00A77D5A"/>
    <w:rsid w:val="00AD4786"/>
    <w:rsid w:val="00B0331A"/>
    <w:rsid w:val="00B12BB1"/>
    <w:rsid w:val="00B1539C"/>
    <w:rsid w:val="00B232DE"/>
    <w:rsid w:val="00B46982"/>
    <w:rsid w:val="00B52AC2"/>
    <w:rsid w:val="00B6592C"/>
    <w:rsid w:val="00B822A6"/>
    <w:rsid w:val="00B967E1"/>
    <w:rsid w:val="00BB14E5"/>
    <w:rsid w:val="00BC3719"/>
    <w:rsid w:val="00BD03FE"/>
    <w:rsid w:val="00C335BA"/>
    <w:rsid w:val="00C43376"/>
    <w:rsid w:val="00C731CE"/>
    <w:rsid w:val="00C92399"/>
    <w:rsid w:val="00CE50DE"/>
    <w:rsid w:val="00CF74B3"/>
    <w:rsid w:val="00D16680"/>
    <w:rsid w:val="00D23F0D"/>
    <w:rsid w:val="00D32512"/>
    <w:rsid w:val="00D4602D"/>
    <w:rsid w:val="00D560B8"/>
    <w:rsid w:val="00DC2E63"/>
    <w:rsid w:val="00DD419E"/>
    <w:rsid w:val="00DE48AA"/>
    <w:rsid w:val="00DF3F5B"/>
    <w:rsid w:val="00E14B66"/>
    <w:rsid w:val="00E5358B"/>
    <w:rsid w:val="00E63982"/>
    <w:rsid w:val="00E83031"/>
    <w:rsid w:val="00EB3D56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3575B-BEE4-4005-AF71-D0572F283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13</cp:revision>
  <cp:lastPrinted>2025-11-20T06:48:00Z</cp:lastPrinted>
  <dcterms:created xsi:type="dcterms:W3CDTF">2025-10-24T11:44:00Z</dcterms:created>
  <dcterms:modified xsi:type="dcterms:W3CDTF">2025-11-20T06:48:00Z</dcterms:modified>
</cp:coreProperties>
</file>