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EA0C2C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_GoBack"/>
      <w:r w:rsidRPr="00EA0C2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EA0C2C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EA0C2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EA0C2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58337D" w:rsidRPr="00EA0C2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4</w:t>
      </w:r>
      <w:r w:rsidR="006E39BD" w:rsidRPr="00EA0C2C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7</w:t>
      </w:r>
    </w:p>
    <w:p w:rsidR="00302705" w:rsidRPr="00EA0C2C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EA0C2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EA0C2C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04285F" w:rsidRPr="00EA0C2C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закупке строительно-монтажных работ по объекту</w:t>
      </w:r>
      <w:r w:rsidR="00D23F0D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BC3719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r w:rsidR="006E39BD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Строительство ВОЛС потребителям в г. Минске, этап 15.3</w:t>
      </w:r>
      <w:r w:rsidR="00BC3719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EA0C2C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6E39BD" w:rsidRPr="00EA0C2C">
        <w:rPr>
          <w:rFonts w:ascii="Times New Roman" w:hAnsi="Times New Roman" w:cs="Times New Roman"/>
          <w:iCs/>
          <w:sz w:val="24"/>
          <w:szCs w:val="24"/>
          <w:lang w:val="ru-RU"/>
        </w:rPr>
        <w:t>42.22.22.200</w:t>
      </w:r>
    </w:p>
    <w:p w:rsidR="00007292" w:rsidRPr="00EA0C2C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A0C2C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EA0C2C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A0C2C">
        <w:rPr>
          <w:sz w:val="24"/>
          <w:szCs w:val="24"/>
        </w:rPr>
        <w:t xml:space="preserve">Вид процедуры закупки и обоснование ее выбора: </w:t>
      </w:r>
      <w:r w:rsidRPr="00EA0C2C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EA0C2C">
        <w:rPr>
          <w:sz w:val="24"/>
          <w:szCs w:val="24"/>
          <w:lang w:eastAsia="ru-RU"/>
        </w:rPr>
        <w:t xml:space="preserve"> «Белтелеком» от 19.11.2024 № 836</w:t>
      </w:r>
      <w:r w:rsidRPr="00EA0C2C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EA0C2C">
        <w:rPr>
          <w:sz w:val="24"/>
          <w:szCs w:val="24"/>
        </w:rPr>
        <w:t>.</w:t>
      </w:r>
    </w:p>
    <w:p w:rsidR="00AD02BE" w:rsidRPr="00EA0C2C" w:rsidRDefault="00355307" w:rsidP="006E39BD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EA0C2C">
        <w:rPr>
          <w:sz w:val="24"/>
          <w:szCs w:val="24"/>
        </w:rPr>
        <w:t>Необходим</w:t>
      </w:r>
      <w:r w:rsidR="005D277C" w:rsidRPr="00EA0C2C">
        <w:rPr>
          <w:sz w:val="24"/>
          <w:szCs w:val="24"/>
        </w:rPr>
        <w:t>о</w:t>
      </w:r>
      <w:r w:rsidRPr="00EA0C2C">
        <w:rPr>
          <w:sz w:val="24"/>
          <w:szCs w:val="24"/>
        </w:rPr>
        <w:t>:</w:t>
      </w:r>
      <w:r w:rsidR="006E39BD" w:rsidRPr="00EA0C2C">
        <w:rPr>
          <w:sz w:val="24"/>
          <w:szCs w:val="24"/>
        </w:rPr>
        <w:t xml:space="preserve"> </w:t>
      </w:r>
    </w:p>
    <w:p w:rsidR="006E39BD" w:rsidRPr="00EA0C2C" w:rsidRDefault="006E39BD" w:rsidP="006E39BD">
      <w:pPr>
        <w:pStyle w:val="a4"/>
        <w:spacing w:before="0"/>
        <w:ind w:firstLine="709"/>
        <w:contextualSpacing/>
        <w:rPr>
          <w:bCs/>
          <w:iCs/>
          <w:sz w:val="24"/>
          <w:szCs w:val="24"/>
          <w:lang w:eastAsia="ar-SA"/>
        </w:rPr>
      </w:pPr>
      <w:r w:rsidRPr="00EA0C2C">
        <w:rPr>
          <w:bCs/>
          <w:iCs/>
          <w:sz w:val="24"/>
          <w:szCs w:val="24"/>
          <w:lang w:eastAsia="ar-SA"/>
        </w:rPr>
        <w:t>построение участков оптической сети для предоставления услуг передачи данных и телефонии, с использованием существующей опорной сети, основанной на технологии PON, для 26 абонентов.</w:t>
      </w:r>
    </w:p>
    <w:p w:rsidR="006E39BD" w:rsidRPr="00EA0C2C" w:rsidRDefault="006E39BD" w:rsidP="006E39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EA0C2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В качестве опорной сети передачи данных используется существующая сеть </w:t>
      </w:r>
      <w:proofErr w:type="spellStart"/>
      <w:r w:rsidRPr="00EA0C2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хPON</w:t>
      </w:r>
      <w:proofErr w:type="spellEnd"/>
      <w:r w:rsidRPr="00EA0C2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(сущ. оптические распределительные шкафы ОРШ/ТКШ различной емкости), с установленными в них </w:t>
      </w:r>
      <w:proofErr w:type="spellStart"/>
      <w:r w:rsidRPr="00EA0C2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сплиттерами</w:t>
      </w:r>
      <w:proofErr w:type="spellEnd"/>
      <w:r w:rsidRPr="00EA0C2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1х32, в начальных точках подключения к данной сети в соответствии с Приложением 2 к Заданию. Для каждого проектируемого участка предусмотрена своя точка подключения.</w:t>
      </w:r>
    </w:p>
    <w:p w:rsidR="006E39BD" w:rsidRPr="00EA0C2C" w:rsidRDefault="006E39BD" w:rsidP="006E39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EA0C2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Проектом предусмотрено построение 26 участков распределительной и абонентской сети от существующих ОРШ, общая длина ВОЛС – 64,393км.</w:t>
      </w:r>
    </w:p>
    <w:p w:rsidR="006E39BD" w:rsidRPr="00EA0C2C" w:rsidRDefault="006E39BD" w:rsidP="006E39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EA0C2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Прокладка ВОК по зданиям выполняется по существующим конструкциям, в существующих и проектируемых трубах и коробах ПВХ, в металлических коробах в соответствии с требованиями пожарной безопасности. </w:t>
      </w:r>
    </w:p>
    <w:p w:rsidR="006E39BD" w:rsidRPr="00EA0C2C" w:rsidRDefault="006E39BD" w:rsidP="006E39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EA0C2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</w:t>
      </w:r>
    </w:p>
    <w:p w:rsidR="00BA5144" w:rsidRPr="00EA0C2C" w:rsidRDefault="00BA5144" w:rsidP="006E39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EA0C2C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BA5144" w:rsidRPr="00EA0C2C" w:rsidRDefault="00BA5144" w:rsidP="00BA51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6E39BD" w:rsidRPr="00EA0C2C" w:rsidRDefault="006E39BD" w:rsidP="006E39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221 461,71 руб. (Двести двадцать одна тысяча четыреста шестьдесят один рубль 71 копейка), в </w:t>
      </w:r>
      <w:proofErr w:type="spellStart"/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20% 36 910,29 руб. (Тридцать шесть тысяч девятьсот десять рублей 29 копеек), в том числе:</w:t>
      </w:r>
    </w:p>
    <w:p w:rsidR="006E39BD" w:rsidRPr="00EA0C2C" w:rsidRDefault="006E39BD" w:rsidP="006E39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01.05.2025г) – 6 402,00 руб. (Шесть тысяч четыреста два рубля 00 копеек);</w:t>
      </w:r>
    </w:p>
    <w:p w:rsidR="006E39BD" w:rsidRPr="00EA0C2C" w:rsidRDefault="006E39BD" w:rsidP="006E39B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транспорт и </w:t>
      </w:r>
      <w:proofErr w:type="spellStart"/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материалов Заказчика – 341 руб. (Триста сорок один рубль 00 копеек).</w:t>
      </w:r>
    </w:p>
    <w:p w:rsidR="00302705" w:rsidRPr="00EA0C2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  <w:r w:rsidR="006E39BD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02705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EA0C2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012F93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58337D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D560B8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58337D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A21F9F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.2025г. по </w:t>
      </w:r>
      <w:r w:rsidR="00BA5144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31</w:t>
      </w:r>
      <w:r w:rsidR="00A21F9F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5D277C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6E39BD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="00D560B8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.2025г.</w:t>
      </w:r>
    </w:p>
    <w:p w:rsidR="00302705" w:rsidRPr="00EA0C2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EA0C2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EA0C2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255D18" w:rsidRPr="00EA0C2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11:00</w:t>
      </w:r>
      <w:r w:rsidR="00D23F0D" w:rsidRPr="00EA0C2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58337D" w:rsidRPr="00EA0C2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04</w:t>
      </w:r>
      <w:r w:rsidR="00D23F0D" w:rsidRPr="00EA0C2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58337D" w:rsidRPr="00EA0C2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июня</w:t>
      </w:r>
      <w:r w:rsidR="00D23F0D" w:rsidRPr="00EA0C2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E5358B" w:rsidRPr="00EA0C2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EA0C2C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EA0C2C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</w:t>
      </w:r>
      <w:r w:rsidR="00255D18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6E39BD" w:rsidRPr="00EA0C2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документов, если таковые будут иметь место.</w:t>
      </w:r>
      <w:r w:rsidR="006E39BD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302705" w:rsidRPr="00EA0C2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012F93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58337D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012F93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8337D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июня</w:t>
      </w:r>
      <w:r w:rsidR="00E5358B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EA0C2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255D18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10:</w:t>
      </w:r>
      <w:r w:rsidR="0058337D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255D18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D23F0D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55D18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11:00</w:t>
      </w:r>
      <w:r w:rsidR="00D23F0D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8337D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 июня </w:t>
      </w:r>
      <w:r w:rsidR="00E5358B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2025</w:t>
      </w:r>
      <w:r w:rsidR="0035006E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 каб.</w:t>
      </w:r>
      <w:r w:rsidR="00255D18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6E39BD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:rsidR="00E14B66" w:rsidRPr="00EA0C2C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EA0C2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(</w:t>
      </w:r>
      <w:r w:rsidR="00255D18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тридцати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EA0C2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EA0C2C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EA0C2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EA0C2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</w:t>
      </w:r>
      <w:r w:rsidR="005379E0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EA0C2C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Дополнительная информация </w:t>
      </w:r>
      <w:r w:rsidR="005379E0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быть получена у Заказчика -</w:t>
      </w:r>
      <w:r w:rsidR="00006812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55D18" w:rsidRPr="00EA0C2C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(017) 359 46 40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255D18" w:rsidRPr="00EA0C2C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379E0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(0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5379E0"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EA0C2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359 46 42.</w:t>
      </w:r>
    </w:p>
    <w:bookmarkEnd w:id="0"/>
    <w:p w:rsidR="00006812" w:rsidRPr="00EA0C2C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006812" w:rsidRPr="00EA0C2C" w:rsidSect="00EA0C2C">
      <w:pgSz w:w="12240" w:h="15840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4285F"/>
    <w:rsid w:val="000E7ED5"/>
    <w:rsid w:val="00153CA2"/>
    <w:rsid w:val="00255D18"/>
    <w:rsid w:val="00284333"/>
    <w:rsid w:val="002C6822"/>
    <w:rsid w:val="00302705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58337D"/>
    <w:rsid w:val="005D277C"/>
    <w:rsid w:val="00661324"/>
    <w:rsid w:val="006E39BD"/>
    <w:rsid w:val="00706D83"/>
    <w:rsid w:val="007A0444"/>
    <w:rsid w:val="007D663F"/>
    <w:rsid w:val="008A0332"/>
    <w:rsid w:val="00970AE7"/>
    <w:rsid w:val="00A21F9F"/>
    <w:rsid w:val="00A23E00"/>
    <w:rsid w:val="00A349BA"/>
    <w:rsid w:val="00A70E9F"/>
    <w:rsid w:val="00A761E7"/>
    <w:rsid w:val="00AD02BE"/>
    <w:rsid w:val="00B0331A"/>
    <w:rsid w:val="00B12BB1"/>
    <w:rsid w:val="00B1539C"/>
    <w:rsid w:val="00B52AC2"/>
    <w:rsid w:val="00B967E1"/>
    <w:rsid w:val="00BA5144"/>
    <w:rsid w:val="00BC3719"/>
    <w:rsid w:val="00BD03FE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EA0C2C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6DAB8-664F-4553-ACE3-F3E44D141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23</cp:revision>
  <cp:lastPrinted>2024-11-14T12:47:00Z</cp:lastPrinted>
  <dcterms:created xsi:type="dcterms:W3CDTF">2024-12-18T12:26:00Z</dcterms:created>
  <dcterms:modified xsi:type="dcterms:W3CDTF">2025-06-03T11:46:00Z</dcterms:modified>
</cp:coreProperties>
</file>