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04A" w:rsidRPr="0020065E" w:rsidRDefault="00EF704A" w:rsidP="00EF70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ar-SA"/>
        </w:rPr>
      </w:pPr>
      <w:bookmarkStart w:id="0" w:name="_GoBack"/>
      <w:bookmarkEnd w:id="0"/>
      <w:r w:rsidRPr="0020065E">
        <w:rPr>
          <w:rFonts w:ascii="Times New Roman" w:eastAsia="Times New Roman" w:hAnsi="Times New Roman" w:cs="Times New Roman"/>
          <w:lang w:val="ru-RU" w:eastAsia="ar-SA"/>
        </w:rPr>
        <w:t xml:space="preserve">Конкурсное приглашение </w:t>
      </w:r>
    </w:p>
    <w:p w:rsidR="00EF704A" w:rsidRPr="0020065E" w:rsidRDefault="00EF704A" w:rsidP="00EF70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20065E">
        <w:rPr>
          <w:rFonts w:ascii="Times New Roman" w:eastAsia="Times New Roman" w:hAnsi="Times New Roman" w:cs="Times New Roman"/>
          <w:lang w:val="ru-RU" w:eastAsia="ar-SA"/>
        </w:rPr>
        <w:t>конкурс СМР/25/ЦЭЗС-41</w:t>
      </w:r>
    </w:p>
    <w:p w:rsidR="00EF704A" w:rsidRPr="0020065E" w:rsidRDefault="00EF704A" w:rsidP="00EF70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ar-SA"/>
        </w:rPr>
      </w:pPr>
    </w:p>
    <w:p w:rsidR="00EF704A" w:rsidRPr="0020065E" w:rsidRDefault="00EF704A" w:rsidP="003462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20065E">
        <w:rPr>
          <w:rFonts w:ascii="Times New Roman" w:eastAsia="Times New Roman" w:hAnsi="Times New Roman" w:cs="Times New Roman"/>
          <w:lang w:val="ru-RU" w:eastAsia="ar-SA"/>
        </w:rPr>
        <w:t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220073 г. Минск, ул. Харьковская, 1.</w:t>
      </w:r>
    </w:p>
    <w:p w:rsidR="00EF704A" w:rsidRPr="0020065E" w:rsidRDefault="00EF704A" w:rsidP="003462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20065E">
        <w:rPr>
          <w:rFonts w:ascii="Times New Roman" w:eastAsia="Times New Roman" w:hAnsi="Times New Roman" w:cs="Times New Roman"/>
          <w:lang w:val="ru-RU" w:eastAsia="ar-SA"/>
        </w:rPr>
        <w:t>Филиал «Минская городская телефонная сеть» РУП «Белтелеком» (далее - Заказчик) принял решение о закупке строительно-монтажных работ по объекту: «Модернизация изолированного помещения с инвентарным номером 500/D-708166595, расположенного по адресу: г. Минск, пр-т Победителей, 123-234»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EF704A" w:rsidRPr="0020065E" w:rsidRDefault="00EF704A" w:rsidP="003462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20065E">
        <w:rPr>
          <w:rFonts w:ascii="Times New Roman" w:eastAsia="Times New Roman" w:hAnsi="Times New Roman" w:cs="Times New Roman"/>
          <w:lang w:val="ru-RU" w:eastAsia="ar-SA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EF704A" w:rsidRPr="0020065E" w:rsidRDefault="00EF704A" w:rsidP="003462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20065E">
        <w:rPr>
          <w:rFonts w:ascii="Times New Roman" w:eastAsia="Times New Roman" w:hAnsi="Times New Roman" w:cs="Times New Roman"/>
          <w:lang w:val="ru-RU" w:eastAsia="ar-SA"/>
        </w:rPr>
        <w:t>Вид процедуры закупки и обоснование ее выбора: 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«Белтелеком».</w:t>
      </w:r>
    </w:p>
    <w:p w:rsidR="00EF704A" w:rsidRPr="0020065E" w:rsidRDefault="00EF704A" w:rsidP="003462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20065E">
        <w:rPr>
          <w:rFonts w:ascii="Times New Roman" w:eastAsia="Times New Roman" w:hAnsi="Times New Roman" w:cs="Times New Roman"/>
          <w:lang w:val="ru-RU" w:eastAsia="ar-SA"/>
        </w:rPr>
        <w:t>Необходимо выполнить:</w:t>
      </w:r>
    </w:p>
    <w:p w:rsidR="00EF704A" w:rsidRPr="0020065E" w:rsidRDefault="00EF704A" w:rsidP="003462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20065E">
        <w:rPr>
          <w:rFonts w:ascii="Times New Roman" w:eastAsia="Times New Roman" w:hAnsi="Times New Roman" w:cs="Times New Roman"/>
          <w:lang w:val="ru-RU" w:eastAsia="ar-SA"/>
        </w:rPr>
        <w:t xml:space="preserve">строительно-монтажные работы по объекту: «Модернизация изолированного помещения с инвентарным номером 500/D-708166595, расположенного по адресу: г. Минск, пр-т Победителей, 123-234». </w:t>
      </w:r>
    </w:p>
    <w:p w:rsidR="0035136B" w:rsidRPr="0020065E" w:rsidRDefault="0035136B" w:rsidP="0035136B">
      <w:pPr>
        <w:pStyle w:val="a4"/>
        <w:rPr>
          <w:sz w:val="22"/>
          <w:szCs w:val="22"/>
        </w:rPr>
      </w:pPr>
      <w:r w:rsidRPr="0020065E">
        <w:rPr>
          <w:sz w:val="22"/>
          <w:szCs w:val="22"/>
        </w:rPr>
        <w:t>Ориентировочная цена закупки на дату завершения работ составляет: 771108,95 (семьсот семьдесят одна тысяча сто восемь рублей 95 коп.) BYN, в том числе НДС 20 % – 128518,16 (сто двадцать восемь тысяч пятьсот восемнадцать рублей 16 коп.) BYN, в том числе:</w:t>
      </w:r>
    </w:p>
    <w:p w:rsidR="0035136B" w:rsidRPr="0020065E" w:rsidRDefault="0035136B" w:rsidP="0035136B">
      <w:pPr>
        <w:pStyle w:val="a4"/>
        <w:rPr>
          <w:sz w:val="22"/>
          <w:szCs w:val="22"/>
        </w:rPr>
      </w:pPr>
      <w:r w:rsidRPr="0020065E">
        <w:rPr>
          <w:sz w:val="22"/>
          <w:szCs w:val="22"/>
        </w:rPr>
        <w:t>стоимость строительно-монтажных работ 420333,50 (четыреста двадцать тысяч триста тридцать три рубля 50 коп.) BYN, в том числе НДС 20 % – 70055,58 (семьдесят тысяч пятьдесят пять рублей 58 коп.) BYN;</w:t>
      </w:r>
    </w:p>
    <w:p w:rsidR="0035136B" w:rsidRPr="0020065E" w:rsidRDefault="0035136B" w:rsidP="0035136B">
      <w:pPr>
        <w:pStyle w:val="a4"/>
        <w:rPr>
          <w:sz w:val="22"/>
          <w:szCs w:val="22"/>
        </w:rPr>
      </w:pPr>
      <w:r w:rsidRPr="0020065E">
        <w:rPr>
          <w:sz w:val="22"/>
          <w:szCs w:val="22"/>
        </w:rPr>
        <w:t>стоимость оборудования 350775,45 (триста пятьдесят тысяч семьсот семьдесят пять рублей 45 коп.) BYN, в том числе НДС 20 % – 58462,58 (пятьдесят восемь тысяч четыреста шестьдесят два рубля 58 коп.) BYN.</w:t>
      </w:r>
    </w:p>
    <w:p w:rsidR="00EF704A" w:rsidRPr="0020065E" w:rsidRDefault="00EF704A" w:rsidP="003462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20065E">
        <w:rPr>
          <w:rFonts w:ascii="Times New Roman" w:eastAsia="Times New Roman" w:hAnsi="Times New Roman" w:cs="Times New Roman"/>
          <w:lang w:val="ru-RU" w:eastAsia="ar-SA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EF704A" w:rsidRPr="0020065E" w:rsidRDefault="00EF704A" w:rsidP="003462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20065E">
        <w:rPr>
          <w:rFonts w:ascii="Times New Roman" w:eastAsia="Times New Roman" w:hAnsi="Times New Roman" w:cs="Times New Roman"/>
          <w:lang w:val="ru-RU" w:eastAsia="ar-SA"/>
        </w:rPr>
        <w:t>Все цены должны быть выражены в белорусских рублях, валюта платежей – белорусский рубль.</w:t>
      </w:r>
    </w:p>
    <w:p w:rsidR="00EF704A" w:rsidRPr="0020065E" w:rsidRDefault="00EF704A" w:rsidP="003462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20065E">
        <w:rPr>
          <w:rFonts w:ascii="Times New Roman" w:eastAsia="Times New Roman" w:hAnsi="Times New Roman" w:cs="Times New Roman"/>
          <w:lang w:val="ru-RU" w:eastAsia="ar-SA"/>
        </w:rPr>
        <w:t>Выигравший Участник (далее – Подрядчик) должен осуществлять выполнение работ в период с 16.06.2025 г. по 17.11.2025 г.</w:t>
      </w:r>
    </w:p>
    <w:p w:rsidR="00EF704A" w:rsidRPr="0020065E" w:rsidRDefault="00EF704A" w:rsidP="003462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20065E">
        <w:rPr>
          <w:rFonts w:ascii="Times New Roman" w:eastAsia="Times New Roman" w:hAnsi="Times New Roman" w:cs="Times New Roman"/>
          <w:lang w:val="ru-RU" w:eastAsia="ar-SA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EF704A" w:rsidRPr="0020065E" w:rsidRDefault="00EF704A" w:rsidP="003462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20065E">
        <w:rPr>
          <w:rFonts w:ascii="Times New Roman" w:eastAsia="Times New Roman" w:hAnsi="Times New Roman" w:cs="Times New Roman"/>
          <w:lang w:val="ru-RU" w:eastAsia="ar-SA"/>
        </w:rPr>
        <w:t xml:space="preserve">Конкурсные документы на русском языке могут быть получены заинтересованными Участниками с 8:30 «30» мая 2025 г. на безвозмездной основе на основании оригинала заявки, предоставленной участником по адресу: 220013 г. Минск, ул. Беломорская, 18, кабинет 4, время работы понедельник-четверг с 08:30-13:00, 13:45-17:30, пятница с 08:30-13:00, 13:45-16:15. </w:t>
      </w:r>
    </w:p>
    <w:p w:rsidR="00EF704A" w:rsidRPr="0020065E" w:rsidRDefault="00EF704A" w:rsidP="003462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20065E">
        <w:rPr>
          <w:rFonts w:ascii="Times New Roman" w:eastAsia="Times New Roman" w:hAnsi="Times New Roman" w:cs="Times New Roman"/>
          <w:lang w:val="ru-RU" w:eastAsia="ar-SA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EF704A" w:rsidRPr="0020065E" w:rsidRDefault="00EF704A" w:rsidP="003462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20065E">
        <w:rPr>
          <w:rFonts w:ascii="Times New Roman" w:eastAsia="Times New Roman" w:hAnsi="Times New Roman" w:cs="Times New Roman"/>
          <w:lang w:val="ru-RU" w:eastAsia="ar-SA"/>
        </w:rPr>
        <w:t>Датой подачи Конкурсных предложений является 06 июня 2025 года.</w:t>
      </w:r>
    </w:p>
    <w:p w:rsidR="00EF704A" w:rsidRPr="0020065E" w:rsidRDefault="00EF704A" w:rsidP="003462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20065E">
        <w:rPr>
          <w:rFonts w:ascii="Times New Roman" w:eastAsia="Times New Roman" w:hAnsi="Times New Roman" w:cs="Times New Roman"/>
          <w:lang w:val="ru-RU" w:eastAsia="ar-SA"/>
        </w:rPr>
        <w:lastRenderedPageBreak/>
        <w:t>Конкурсные предложения должны быть доставлены для вскрытия с 08:30 до 09:00 06 июня 2025 г. по адресу: 220013 г. Минск, ул. Беломорская, 18, кабинет 4, время работы понедельник-четверг с 08:30-13:00, 13:45-17:30, пятница с 08:30-13:00, 13:45-16:15.</w:t>
      </w:r>
    </w:p>
    <w:p w:rsidR="00EF704A" w:rsidRPr="0020065E" w:rsidRDefault="00EF704A" w:rsidP="003462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20065E">
        <w:rPr>
          <w:rFonts w:ascii="Times New Roman" w:eastAsia="Times New Roman" w:hAnsi="Times New Roman" w:cs="Times New Roman"/>
          <w:lang w:val="ru-RU" w:eastAsia="ar-SA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EF704A" w:rsidRPr="0020065E" w:rsidRDefault="00EF704A" w:rsidP="003462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20065E">
        <w:rPr>
          <w:rFonts w:ascii="Times New Roman" w:eastAsia="Times New Roman" w:hAnsi="Times New Roman" w:cs="Times New Roman"/>
          <w:lang w:val="ru-RU" w:eastAsia="ar-SA"/>
        </w:rPr>
        <w:t>Срок действия Конкурсных предложений должен составлять не менее 15 (Пятнадцать) календарных дней начиная со дня вскрытия конвертов с конкурсными предложениями.</w:t>
      </w:r>
    </w:p>
    <w:p w:rsidR="00EF704A" w:rsidRPr="0020065E" w:rsidRDefault="00EF704A" w:rsidP="003462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20065E">
        <w:rPr>
          <w:rFonts w:ascii="Times New Roman" w:eastAsia="Times New Roman" w:hAnsi="Times New Roman" w:cs="Times New Roman"/>
          <w:lang w:val="ru-RU" w:eastAsia="ar-SA"/>
        </w:rPr>
        <w:t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реестр поставщиков (подрядчиков, исполнителей), временно не допускаемых к закупкам.</w:t>
      </w:r>
    </w:p>
    <w:p w:rsidR="00EF704A" w:rsidRPr="0020065E" w:rsidRDefault="00EF704A" w:rsidP="003462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20065E">
        <w:rPr>
          <w:rFonts w:ascii="Times New Roman" w:eastAsia="Times New Roman" w:hAnsi="Times New Roman" w:cs="Times New Roman"/>
          <w:lang w:val="ru-RU" w:eastAsia="ar-SA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EF704A" w:rsidRPr="0020065E" w:rsidRDefault="00EF704A" w:rsidP="003462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20065E">
        <w:rPr>
          <w:rFonts w:ascii="Times New Roman" w:eastAsia="Times New Roman" w:hAnsi="Times New Roman" w:cs="Times New Roman"/>
          <w:lang w:val="ru-RU" w:eastAsia="ar-SA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EF704A" w:rsidRPr="0020065E" w:rsidRDefault="00EF704A" w:rsidP="003462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20065E">
        <w:rPr>
          <w:rFonts w:ascii="Times New Roman" w:eastAsia="Times New Roman" w:hAnsi="Times New Roman" w:cs="Times New Roman"/>
          <w:lang w:val="ru-RU" w:eastAsia="ar-SA"/>
        </w:rPr>
        <w:t>Дополнительная информация может быть получена у Заказчика: филиал «Минская городская телефонная сеть» РУП «Белтелеком»:</w:t>
      </w:r>
    </w:p>
    <w:p w:rsidR="00EF704A" w:rsidRPr="0020065E" w:rsidRDefault="00EF704A" w:rsidP="003462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20065E">
        <w:rPr>
          <w:rFonts w:ascii="Times New Roman" w:eastAsia="Times New Roman" w:hAnsi="Times New Roman" w:cs="Times New Roman"/>
          <w:lang w:val="ru-RU" w:eastAsia="ar-SA"/>
        </w:rPr>
        <w:t>- Инженер ЦЭЗС Мекто Алина Александровна, тел. +375173310699, +375336695969;</w:t>
      </w:r>
    </w:p>
    <w:p w:rsidR="00EF704A" w:rsidRPr="0020065E" w:rsidRDefault="00EF704A" w:rsidP="003462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20065E">
        <w:rPr>
          <w:rFonts w:ascii="Times New Roman" w:eastAsia="Times New Roman" w:hAnsi="Times New Roman" w:cs="Times New Roman"/>
          <w:lang w:val="ru-RU" w:eastAsia="ar-SA"/>
        </w:rPr>
        <w:t xml:space="preserve">- Начальник ЦЭЗС </w:t>
      </w:r>
      <w:proofErr w:type="spellStart"/>
      <w:r w:rsidRPr="0020065E">
        <w:rPr>
          <w:rFonts w:ascii="Times New Roman" w:eastAsia="Times New Roman" w:hAnsi="Times New Roman" w:cs="Times New Roman"/>
          <w:lang w:val="ru-RU" w:eastAsia="ar-SA"/>
        </w:rPr>
        <w:t>Волохович</w:t>
      </w:r>
      <w:proofErr w:type="spellEnd"/>
      <w:r w:rsidRPr="0020065E">
        <w:rPr>
          <w:rFonts w:ascii="Times New Roman" w:eastAsia="Times New Roman" w:hAnsi="Times New Roman" w:cs="Times New Roman"/>
          <w:lang w:val="ru-RU" w:eastAsia="ar-SA"/>
        </w:rPr>
        <w:t xml:space="preserve"> Светлана Михайловна тел./факс +375172926917.</w:t>
      </w:r>
    </w:p>
    <w:p w:rsidR="00EF704A" w:rsidRPr="0020065E" w:rsidRDefault="00EF704A" w:rsidP="003462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</w:p>
    <w:p w:rsidR="00EF704A" w:rsidRPr="00EF704A" w:rsidRDefault="00EF704A" w:rsidP="003462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sectPr w:rsidR="00EF704A" w:rsidRPr="00EF704A" w:rsidSect="0020065E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E21F1"/>
    <w:rsid w:val="000E5CFE"/>
    <w:rsid w:val="0020065E"/>
    <w:rsid w:val="00213E2F"/>
    <w:rsid w:val="00284333"/>
    <w:rsid w:val="002C6822"/>
    <w:rsid w:val="00302705"/>
    <w:rsid w:val="003462F7"/>
    <w:rsid w:val="0035006E"/>
    <w:rsid w:val="0035136B"/>
    <w:rsid w:val="00355307"/>
    <w:rsid w:val="003A52E1"/>
    <w:rsid w:val="003A79A3"/>
    <w:rsid w:val="004823E2"/>
    <w:rsid w:val="00661324"/>
    <w:rsid w:val="006F2EFF"/>
    <w:rsid w:val="00706D83"/>
    <w:rsid w:val="007A0444"/>
    <w:rsid w:val="007E403C"/>
    <w:rsid w:val="008670E2"/>
    <w:rsid w:val="00870EA1"/>
    <w:rsid w:val="00970AE7"/>
    <w:rsid w:val="00990E28"/>
    <w:rsid w:val="009D1D9B"/>
    <w:rsid w:val="00A349BA"/>
    <w:rsid w:val="00A70E9F"/>
    <w:rsid w:val="00A761E7"/>
    <w:rsid w:val="00AC5BB8"/>
    <w:rsid w:val="00B0331A"/>
    <w:rsid w:val="00B52AC2"/>
    <w:rsid w:val="00BD03FE"/>
    <w:rsid w:val="00CE50DE"/>
    <w:rsid w:val="00D16680"/>
    <w:rsid w:val="00D23F0D"/>
    <w:rsid w:val="00D4602D"/>
    <w:rsid w:val="00DC2E63"/>
    <w:rsid w:val="00DE48AA"/>
    <w:rsid w:val="00E14B66"/>
    <w:rsid w:val="00E8335F"/>
    <w:rsid w:val="00EF704A"/>
    <w:rsid w:val="00EF7283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C248E-D77E-42D4-8D1D-65876B25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2</cp:revision>
  <cp:lastPrinted>2025-05-29T07:14:00Z</cp:lastPrinted>
  <dcterms:created xsi:type="dcterms:W3CDTF">2025-05-29T11:02:00Z</dcterms:created>
  <dcterms:modified xsi:type="dcterms:W3CDTF">2025-05-29T11:02:00Z</dcterms:modified>
</cp:coreProperties>
</file>