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986EAA" w:rsidRDefault="00302705" w:rsidP="00986EAA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bookmarkStart w:id="0" w:name="_GoBack"/>
      <w:r w:rsidRPr="00986EAA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Конкурсное приглашение </w:t>
      </w:r>
    </w:p>
    <w:p w:rsidR="00302705" w:rsidRPr="00986EAA" w:rsidRDefault="00D23F0D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986EAA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 </w:t>
      </w:r>
      <w:r w:rsidR="00653E55" w:rsidRPr="00986EAA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СМР/25/ОКС-</w:t>
      </w:r>
      <w:r w:rsidR="005D7AE1" w:rsidRPr="00986EAA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22</w:t>
      </w:r>
    </w:p>
    <w:p w:rsidR="00302705" w:rsidRPr="00986EAA" w:rsidRDefault="00302705" w:rsidP="00255D1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302705" w:rsidRPr="00986EAA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6E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986EAA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986E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Минск, ул.</w:t>
      </w:r>
      <w:r w:rsidR="00CE50DE" w:rsidRPr="00986E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86E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Харьковская,</w:t>
      </w:r>
      <w:r w:rsidR="00CE50DE" w:rsidRPr="00986E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86E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</w:t>
      </w:r>
    </w:p>
    <w:p w:rsidR="00302705" w:rsidRPr="00986EAA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6E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Филиал «Минская городская телефонная сеть» РУП «Белтелеком» (далее - Заказчик) принял решение о </w:t>
      </w:r>
      <w:r w:rsidR="00255D18" w:rsidRPr="00986E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закупке строительно-монтажных работ по объекту</w:t>
      </w:r>
      <w:r w:rsidR="00D23F0D" w:rsidRPr="00986E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r w:rsidR="00090F1D" w:rsidRPr="00986EAA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«</w:t>
      </w:r>
      <w:r w:rsidR="005D7AE1" w:rsidRPr="00986EAA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Строительство сетей связи для районов жилой застройки, этап 5.6</w:t>
      </w:r>
      <w:r w:rsidR="00090F1D" w:rsidRPr="00986EAA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»</w:t>
      </w:r>
      <w:r w:rsidRPr="00986E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EC22FE" w:rsidRPr="00986EAA" w:rsidRDefault="00EC22FE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6EA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Код ОКРБ: </w:t>
      </w:r>
      <w:r w:rsidR="005D7AE1" w:rsidRPr="00986EAA">
        <w:rPr>
          <w:rFonts w:ascii="Times New Roman" w:hAnsi="Times New Roman" w:cs="Times New Roman"/>
          <w:iCs/>
          <w:sz w:val="24"/>
          <w:szCs w:val="24"/>
          <w:lang w:val="ru-RU"/>
        </w:rPr>
        <w:t>42.22.22.200</w:t>
      </w:r>
    </w:p>
    <w:p w:rsidR="00007292" w:rsidRPr="00986EAA" w:rsidRDefault="00007292" w:rsidP="00255D18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986EAA">
        <w:rPr>
          <w:sz w:val="24"/>
          <w:szCs w:val="24"/>
        </w:rPr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007292" w:rsidRPr="00986EAA" w:rsidRDefault="00007292" w:rsidP="00255D18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986EAA">
        <w:rPr>
          <w:sz w:val="24"/>
          <w:szCs w:val="24"/>
        </w:rPr>
        <w:t xml:space="preserve">Вид процедуры закупки и обоснование ее выбора: </w:t>
      </w:r>
      <w:r w:rsidRPr="00986EAA">
        <w:rPr>
          <w:sz w:val="24"/>
          <w:szCs w:val="24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</w:t>
      </w:r>
      <w:r w:rsidR="005D7AE1" w:rsidRPr="00986EAA">
        <w:rPr>
          <w:sz w:val="24"/>
          <w:szCs w:val="24"/>
          <w:lang w:eastAsia="ru-RU"/>
        </w:rPr>
        <w:t>) за счет собственных средств»</w:t>
      </w:r>
      <w:r w:rsidRPr="00986EAA">
        <w:rPr>
          <w:sz w:val="24"/>
          <w:szCs w:val="24"/>
          <w:lang w:eastAsia="ru-RU"/>
        </w:rPr>
        <w:t>, приказом РУП «Белтелеком» от 20.06.2022 №512 «О закупках товаров (работ, услуг) в РУП «Белтелеком», приказом филиала «Минская городская телефонная сеть» РУП</w:t>
      </w:r>
      <w:r w:rsidR="00D23F0D" w:rsidRPr="00986EAA">
        <w:rPr>
          <w:sz w:val="24"/>
          <w:szCs w:val="24"/>
          <w:lang w:eastAsia="ru-RU"/>
        </w:rPr>
        <w:t xml:space="preserve"> «Белтелеком» от 19.11.2024 № 836</w:t>
      </w:r>
      <w:r w:rsidRPr="00986EAA">
        <w:rPr>
          <w:sz w:val="24"/>
          <w:szCs w:val="24"/>
          <w:lang w:eastAsia="ru-RU"/>
        </w:rPr>
        <w:t xml:space="preserve"> «О закупках товаров (работ, услуг) в филиале «Минская городская телефонная сеть РУП «Белтелеком»</w:t>
      </w:r>
      <w:r w:rsidRPr="00986EAA">
        <w:rPr>
          <w:sz w:val="24"/>
          <w:szCs w:val="24"/>
        </w:rPr>
        <w:t>.</w:t>
      </w:r>
    </w:p>
    <w:p w:rsidR="00AB6964" w:rsidRPr="00986EAA" w:rsidRDefault="00355307" w:rsidP="00AB6964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986EAA">
        <w:rPr>
          <w:sz w:val="24"/>
          <w:szCs w:val="24"/>
        </w:rPr>
        <w:t>Необходимо выполнить:</w:t>
      </w:r>
      <w:r w:rsidR="00AB6964" w:rsidRPr="00986EAA">
        <w:rPr>
          <w:sz w:val="24"/>
          <w:szCs w:val="24"/>
        </w:rPr>
        <w:t xml:space="preserve"> </w:t>
      </w:r>
    </w:p>
    <w:p w:rsidR="00AB6964" w:rsidRPr="00986EAA" w:rsidRDefault="00AB6964" w:rsidP="00AB6964">
      <w:pPr>
        <w:pStyle w:val="a4"/>
        <w:spacing w:before="0"/>
        <w:ind w:firstLine="709"/>
        <w:contextualSpacing/>
        <w:rPr>
          <w:bCs/>
          <w:iCs/>
          <w:sz w:val="24"/>
          <w:szCs w:val="24"/>
          <w:lang w:eastAsia="ar-SA"/>
        </w:rPr>
      </w:pPr>
      <w:r w:rsidRPr="00986EAA">
        <w:rPr>
          <w:bCs/>
          <w:iCs/>
          <w:sz w:val="24"/>
          <w:szCs w:val="24"/>
          <w:lang w:eastAsia="ar-SA"/>
        </w:rPr>
        <w:t>Прокладку волоконно-оптического кабеля для магистрального участка абонентской сети до существующего ОРШ для обеспечения технической возможности подключения 516 абонентов.</w:t>
      </w:r>
    </w:p>
    <w:p w:rsidR="00AB6964" w:rsidRPr="00986EAA" w:rsidRDefault="00AB6964" w:rsidP="00AB69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986EAA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 xml:space="preserve">Проектируемый волоконно-оптический кабель прокладывается в существующей кабельной канализации. </w:t>
      </w:r>
    </w:p>
    <w:p w:rsidR="00090F1D" w:rsidRPr="00986EAA" w:rsidRDefault="00AB6964" w:rsidP="00AB69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986EAA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Ориентировочно необходимо проложить ВОК-4 – 2485м., ВОК-8 – 1240м., ВОК-16 – 585м., ВОК-32 – 2305м.</w:t>
      </w:r>
      <w:r w:rsidR="00090F1D" w:rsidRPr="00986EAA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Проектные решения, в соответствии с заданием на проектирование, согласованы со всеми заинтересованными организациями – владельцами сетей, зданий и сооружений.</w:t>
      </w:r>
    </w:p>
    <w:p w:rsidR="00090F1D" w:rsidRPr="00986EAA" w:rsidRDefault="00090F1D" w:rsidP="00090F1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986EAA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безопасности.</w:t>
      </w:r>
    </w:p>
    <w:p w:rsidR="005D7AE1" w:rsidRPr="00986EAA" w:rsidRDefault="005D7AE1" w:rsidP="005D7A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986EAA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Ориентировочная цена закупки на дату завершения работ составляет:</w:t>
      </w:r>
    </w:p>
    <w:p w:rsidR="005D7AE1" w:rsidRPr="00986EAA" w:rsidRDefault="005D7AE1" w:rsidP="005D7A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986EAA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 xml:space="preserve">58 816.90 руб. (Пятьдесят восемь тысяч восемьсот шестнадцать рублей 90 копеек), в </w:t>
      </w:r>
      <w:proofErr w:type="spellStart"/>
      <w:r w:rsidRPr="00986EAA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т.ч</w:t>
      </w:r>
      <w:proofErr w:type="spellEnd"/>
      <w:r w:rsidRPr="00986EAA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. НДС 20% 9 802.82 руб. (Девять тысяч восемьсот два рубля 82 копейки), в том числе:</w:t>
      </w:r>
    </w:p>
    <w:p w:rsidR="005D7AE1" w:rsidRPr="00986EAA" w:rsidRDefault="005D7AE1" w:rsidP="005D7A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986EAA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материалы Заказчика (на 01.04.2025г) – 8 947 руб. (Восемь тысяч девятьсот сорок семь рублей 00 копеек);</w:t>
      </w:r>
    </w:p>
    <w:p w:rsidR="005D7AE1" w:rsidRPr="00986EAA" w:rsidRDefault="005D7AE1" w:rsidP="005D7A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986EAA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 xml:space="preserve">транспорт и </w:t>
      </w:r>
      <w:proofErr w:type="spellStart"/>
      <w:r w:rsidRPr="00986EAA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зср</w:t>
      </w:r>
      <w:proofErr w:type="spellEnd"/>
      <w:r w:rsidRPr="00986EAA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. материалов Заказчика – 475.98 руб. (Четыреста семьдесят пять рублей 98 копеек).</w:t>
      </w:r>
    </w:p>
    <w:p w:rsidR="00E14B66" w:rsidRPr="00986EAA" w:rsidRDefault="00E14B66" w:rsidP="005D7A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6E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302705" w:rsidRPr="00986EAA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6E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Все цены должны быть выражены в белорусских рублях, валюта платежей – белорусский рубль.</w:t>
      </w:r>
    </w:p>
    <w:p w:rsidR="00255D18" w:rsidRPr="00986EAA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986E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Выигравший Участник (далее – Подрядчик) должен осуществлять вы</w:t>
      </w:r>
      <w:r w:rsidR="00A349BA" w:rsidRPr="00986E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полнение работ в период с</w:t>
      </w:r>
      <w:r w:rsidR="00AB6964" w:rsidRPr="00986E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 02.06.2025г. по 31.07.2025г</w:t>
      </w:r>
      <w:r w:rsidR="00D560B8" w:rsidRPr="00986E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02705" w:rsidRPr="00986EAA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6E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 несоответствии объемов и требований к выполняемой работе </w:t>
      </w:r>
      <w:r w:rsidR="00E14B66" w:rsidRPr="00986E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предусмотренных конкурсными документами </w:t>
      </w:r>
      <w:r w:rsidRPr="00986E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предложение не будет принято к рассмотрению. </w:t>
      </w:r>
    </w:p>
    <w:p w:rsidR="00E14B66" w:rsidRPr="00986EAA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6E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документы на русском языке могут быть получены заинтересованными Участниками </w:t>
      </w:r>
      <w:r w:rsidR="00D23F0D" w:rsidRPr="00986EAA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с </w:t>
      </w:r>
      <w:r w:rsidR="00255D18" w:rsidRPr="00986EAA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11:00</w:t>
      </w:r>
      <w:r w:rsidR="00D23F0D" w:rsidRPr="00986EAA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«</w:t>
      </w:r>
      <w:r w:rsidR="00AB6964" w:rsidRPr="00986EAA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22</w:t>
      </w:r>
      <w:r w:rsidR="00D23F0D" w:rsidRPr="00986EAA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» </w:t>
      </w:r>
      <w:r w:rsidR="00AB6964" w:rsidRPr="00986EAA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апре</w:t>
      </w:r>
      <w:r w:rsidR="00012F93" w:rsidRPr="00986EAA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ля</w:t>
      </w:r>
      <w:r w:rsidR="00D23F0D" w:rsidRPr="00986EAA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202</w:t>
      </w:r>
      <w:r w:rsidR="00E5358B" w:rsidRPr="00986EAA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5</w:t>
      </w:r>
      <w:r w:rsidR="00B0331A" w:rsidRPr="00986EAA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г. </w:t>
      </w:r>
      <w:r w:rsidRPr="00986E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986EAA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986E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Минск,</w:t>
      </w:r>
      <w:r w:rsidR="00D23F0D" w:rsidRPr="00986E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ул. Харьковская, 1, кабинет </w:t>
      </w:r>
      <w:r w:rsidR="00255D18" w:rsidRPr="00986E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609</w:t>
      </w:r>
      <w:r w:rsidRPr="00986E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время работы понедельник-четверг с 08:30-13:00, 13:45-17:30, пятница с 08:30-13:00, 13:45-16:15. </w:t>
      </w:r>
    </w:p>
    <w:p w:rsidR="00E14B66" w:rsidRPr="00986EAA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6E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</w:t>
      </w:r>
      <w:r w:rsidR="005379E0" w:rsidRPr="00986E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</w:t>
      </w:r>
      <w:r w:rsidRPr="00986E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документов, если таковые будут иметь место.</w:t>
      </w:r>
    </w:p>
    <w:p w:rsidR="00302705" w:rsidRPr="00986EAA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6E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Датой подачи Конкурсных предложений является </w:t>
      </w:r>
      <w:r w:rsidR="00AB6964" w:rsidRPr="00986E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30</w:t>
      </w:r>
      <w:r w:rsidR="00012F93" w:rsidRPr="00986E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AB6964" w:rsidRPr="00986E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апреля</w:t>
      </w:r>
      <w:r w:rsidR="00E5358B" w:rsidRPr="00986E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2025</w:t>
      </w:r>
      <w:r w:rsidRPr="00986E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года.</w:t>
      </w:r>
    </w:p>
    <w:p w:rsidR="00302705" w:rsidRPr="00986EAA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6E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предложения должны быть доставлены для вскрытия </w:t>
      </w:r>
      <w:r w:rsidR="00D23F0D" w:rsidRPr="00986E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 </w:t>
      </w:r>
      <w:r w:rsidR="00255D18" w:rsidRPr="00986E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10:00</w:t>
      </w:r>
      <w:r w:rsidR="00D23F0D" w:rsidRPr="00986E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r w:rsidR="00255D18" w:rsidRPr="00986E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11:00</w:t>
      </w:r>
      <w:r w:rsidR="00D23F0D" w:rsidRPr="00986E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AB6964" w:rsidRPr="00986E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30 апреля </w:t>
      </w:r>
      <w:r w:rsidR="00E5358B" w:rsidRPr="00986E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2025</w:t>
      </w:r>
      <w:r w:rsidR="0035006E" w:rsidRPr="00986E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г. </w:t>
      </w:r>
      <w:r w:rsidRPr="00986E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адресу: 220073 г. М</w:t>
      </w:r>
      <w:r w:rsidR="00D23F0D" w:rsidRPr="00986E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инск, ул. Харьковская, 1 каб.</w:t>
      </w:r>
      <w:r w:rsidR="00255D18" w:rsidRPr="00986E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609</w:t>
      </w:r>
      <w:r w:rsidRPr="00986E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время работы понедельник-четверг с 08:30-13:00, 13:45-17:30, пятница с 08:30-13:00, 13:45-16:15</w:t>
      </w:r>
      <w:r w:rsidR="0035006E" w:rsidRPr="00986E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E14B66" w:rsidRPr="00986EAA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6E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  <w:r w:rsidR="005379E0" w:rsidRPr="00986E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02705" w:rsidRPr="00986EAA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6E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Срок действия Конкурсных предложений должен составлять не менее </w:t>
      </w:r>
      <w:r w:rsidR="00255D18" w:rsidRPr="00986E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986E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 (</w:t>
      </w:r>
      <w:r w:rsidR="00255D18" w:rsidRPr="00986E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тридцати</w:t>
      </w:r>
      <w:r w:rsidRPr="00986E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986EAA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6E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6" w:history="1">
        <w:r w:rsidRPr="00986EAA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реестр</w:t>
        </w:r>
      </w:hyperlink>
      <w:r w:rsidRPr="00986E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986E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02705" w:rsidRPr="00986EAA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6E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Участника, не содержащее документов и сведений</w:t>
      </w:r>
      <w:r w:rsidR="00284333" w:rsidRPr="00986E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о которых указано в </w:t>
      </w:r>
      <w:r w:rsidRPr="00986E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Конкурсных документах, будет отклонено от дальнейшего рассмотрения.</w:t>
      </w:r>
    </w:p>
    <w:p w:rsidR="00302705" w:rsidRPr="00986EAA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6E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Участник несет все расходы, связанные с подготовкой и пред</w:t>
      </w:r>
      <w:r w:rsidR="005379E0" w:rsidRPr="00986E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</w:t>
      </w:r>
      <w:r w:rsidRPr="00986E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986EAA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6E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Дополнительная информация </w:t>
      </w:r>
      <w:r w:rsidR="005379E0" w:rsidRPr="00986E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может быть получена у Заказчика -</w:t>
      </w:r>
      <w:r w:rsidR="00006812" w:rsidRPr="00986E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52AC2" w:rsidRPr="00986E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</w:t>
      </w:r>
      <w:r w:rsidRPr="00986E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илиал «Минская городская телефонная сеть» РУП «Белтелеком»</w:t>
      </w:r>
      <w:r w:rsidR="00B52AC2" w:rsidRPr="00986E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255D18" w:rsidRPr="00986EAA" w:rsidRDefault="00255D18" w:rsidP="00255D18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86E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техническая часть: начальник ОКС - Рудой Андрей Валентинович, тел.: </w:t>
      </w:r>
      <w:r w:rsidR="00D32512" w:rsidRPr="00986E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</w:t>
      </w:r>
      <w:r w:rsidRPr="00986E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 (017) 359 46 40</w:t>
      </w:r>
      <w:r w:rsidRPr="00986EAA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 </w:t>
      </w:r>
      <w:r w:rsidRPr="00986E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факс 8 (017) 359 46 44;</w:t>
      </w:r>
    </w:p>
    <w:p w:rsidR="00255D18" w:rsidRPr="00986EAA" w:rsidRDefault="00255D18" w:rsidP="00255D18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986E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выдача конкурсных документов: ведущий инженер ОКС - Житко Светлана Ивановна, тел.: </w:t>
      </w:r>
      <w:r w:rsidR="005379E0" w:rsidRPr="00986E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986E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5379E0" w:rsidRPr="00986E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(0</w:t>
      </w:r>
      <w:r w:rsidRPr="00986E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17</w:t>
      </w:r>
      <w:r w:rsidR="005379E0" w:rsidRPr="00986E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r w:rsidRPr="00986EA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359 46 42.</w:t>
      </w:r>
    </w:p>
    <w:bookmarkEnd w:id="0"/>
    <w:p w:rsidR="00006812" w:rsidRPr="00986EAA" w:rsidRDefault="00006812" w:rsidP="00255D18">
      <w:pPr>
        <w:tabs>
          <w:tab w:val="left" w:pos="1134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sectPr w:rsidR="00006812" w:rsidRPr="00986EA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56F6744F"/>
    <w:multiLevelType w:val="hybridMultilevel"/>
    <w:tmpl w:val="E6700772"/>
    <w:lvl w:ilvl="0" w:tplc="D426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0F">
      <w:start w:val="1"/>
      <w:numFmt w:val="decimal"/>
      <w:lvlText w:val="%3."/>
      <w:lvlJc w:val="lef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6812"/>
    <w:rsid w:val="00007292"/>
    <w:rsid w:val="00012F93"/>
    <w:rsid w:val="00066BA1"/>
    <w:rsid w:val="00090F1D"/>
    <w:rsid w:val="000E7ED5"/>
    <w:rsid w:val="00255D18"/>
    <w:rsid w:val="00284333"/>
    <w:rsid w:val="002C6822"/>
    <w:rsid w:val="00302705"/>
    <w:rsid w:val="0035006E"/>
    <w:rsid w:val="00355307"/>
    <w:rsid w:val="003A52E1"/>
    <w:rsid w:val="003A79A3"/>
    <w:rsid w:val="004711AD"/>
    <w:rsid w:val="004823E2"/>
    <w:rsid w:val="0053564B"/>
    <w:rsid w:val="005379E0"/>
    <w:rsid w:val="00577551"/>
    <w:rsid w:val="005D7AE1"/>
    <w:rsid w:val="00653E55"/>
    <w:rsid w:val="00661324"/>
    <w:rsid w:val="00706D83"/>
    <w:rsid w:val="007A0444"/>
    <w:rsid w:val="007D663F"/>
    <w:rsid w:val="008A0332"/>
    <w:rsid w:val="008D00FD"/>
    <w:rsid w:val="00916982"/>
    <w:rsid w:val="00970AE7"/>
    <w:rsid w:val="00986EAA"/>
    <w:rsid w:val="00A21F9F"/>
    <w:rsid w:val="00A349BA"/>
    <w:rsid w:val="00A70E9F"/>
    <w:rsid w:val="00A761E7"/>
    <w:rsid w:val="00AB6964"/>
    <w:rsid w:val="00B0331A"/>
    <w:rsid w:val="00B12BB1"/>
    <w:rsid w:val="00B1539C"/>
    <w:rsid w:val="00B52AC2"/>
    <w:rsid w:val="00B967E1"/>
    <w:rsid w:val="00BC3719"/>
    <w:rsid w:val="00BD03FE"/>
    <w:rsid w:val="00CE50DE"/>
    <w:rsid w:val="00CF74B3"/>
    <w:rsid w:val="00D16680"/>
    <w:rsid w:val="00D23F0D"/>
    <w:rsid w:val="00D32512"/>
    <w:rsid w:val="00D4602D"/>
    <w:rsid w:val="00D560B8"/>
    <w:rsid w:val="00DC2E63"/>
    <w:rsid w:val="00DE48AA"/>
    <w:rsid w:val="00DF3F5B"/>
    <w:rsid w:val="00E14B66"/>
    <w:rsid w:val="00E5358B"/>
    <w:rsid w:val="00EC22FE"/>
    <w:rsid w:val="00FC481B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2785226"/>
  <w15:chartTrackingRefBased/>
  <w15:docId w15:val="{1A174828-F4AA-4D95-A04F-68DDFB6B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6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FDE4D-B6CB-4CBE-B9D5-B95E6EB65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А. Черкасова</dc:creator>
  <cp:keywords/>
  <dc:description/>
  <cp:lastModifiedBy>Светлана Г. Федосюк</cp:lastModifiedBy>
  <cp:revision>23</cp:revision>
  <cp:lastPrinted>2025-04-21T09:31:00Z</cp:lastPrinted>
  <dcterms:created xsi:type="dcterms:W3CDTF">2024-12-18T12:26:00Z</dcterms:created>
  <dcterms:modified xsi:type="dcterms:W3CDTF">2025-04-21T09:31:00Z</dcterms:modified>
</cp:coreProperties>
</file>