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11" w:rsidRPr="00CC0805" w:rsidRDefault="005A1A13" w:rsidP="00341BE8">
      <w:pPr>
        <w:pStyle w:val="a4"/>
        <w:spacing w:before="0" w:beforeAutospacing="0" w:after="0" w:afterAutospacing="0"/>
        <w:jc w:val="center"/>
        <w:rPr>
          <w:b/>
          <w:bCs/>
          <w:sz w:val="21"/>
          <w:szCs w:val="21"/>
        </w:rPr>
      </w:pPr>
      <w:r w:rsidRPr="00CC0805">
        <w:rPr>
          <w:b/>
          <w:bCs/>
          <w:sz w:val="21"/>
          <w:szCs w:val="21"/>
        </w:rPr>
        <w:t xml:space="preserve">Памятка </w:t>
      </w:r>
      <w:r w:rsidR="00341BE8" w:rsidRPr="00CC0805">
        <w:rPr>
          <w:b/>
          <w:bCs/>
          <w:sz w:val="21"/>
          <w:szCs w:val="21"/>
        </w:rPr>
        <w:t>пользователя</w:t>
      </w:r>
      <w:r w:rsidR="006A36DC" w:rsidRPr="00CC0805">
        <w:rPr>
          <w:b/>
          <w:bCs/>
          <w:sz w:val="21"/>
          <w:szCs w:val="21"/>
        </w:rPr>
        <w:t xml:space="preserve"> </w:t>
      </w:r>
      <w:r w:rsidR="00E001A8" w:rsidRPr="00CC0805">
        <w:rPr>
          <w:b/>
          <w:bCs/>
          <w:sz w:val="21"/>
          <w:szCs w:val="21"/>
        </w:rPr>
        <w:t>д</w:t>
      </w:r>
      <w:r w:rsidR="00D42B11" w:rsidRPr="00CC0805">
        <w:rPr>
          <w:b/>
          <w:bCs/>
          <w:sz w:val="21"/>
          <w:szCs w:val="21"/>
        </w:rPr>
        <w:t>ополнительных видов услуг телефонной связи</w:t>
      </w:r>
    </w:p>
    <w:p w:rsidR="005A1A13" w:rsidRPr="00CC0805" w:rsidRDefault="00341BE8" w:rsidP="00341BE8">
      <w:pPr>
        <w:pStyle w:val="a4"/>
        <w:spacing w:before="0" w:beforeAutospacing="0" w:after="0" w:afterAutospacing="0"/>
        <w:jc w:val="center"/>
        <w:rPr>
          <w:sz w:val="21"/>
          <w:szCs w:val="21"/>
        </w:rPr>
      </w:pPr>
      <w:r w:rsidRPr="00CC0805">
        <w:rPr>
          <w:b/>
          <w:bCs/>
          <w:sz w:val="21"/>
          <w:szCs w:val="21"/>
        </w:rPr>
        <w:t>(</w:t>
      </w:r>
      <w:r w:rsidR="005A1A13" w:rsidRPr="00CC0805">
        <w:rPr>
          <w:b/>
          <w:bCs/>
          <w:sz w:val="21"/>
          <w:szCs w:val="21"/>
        </w:rPr>
        <w:t xml:space="preserve">для </w:t>
      </w:r>
      <w:r w:rsidR="006F450B" w:rsidRPr="00CC0805">
        <w:rPr>
          <w:b/>
          <w:bCs/>
          <w:sz w:val="21"/>
          <w:szCs w:val="21"/>
        </w:rPr>
        <w:t xml:space="preserve">Абонентов сети </w:t>
      </w:r>
      <w:r w:rsidR="005A1A13" w:rsidRPr="00CC0805">
        <w:rPr>
          <w:b/>
          <w:bCs/>
          <w:sz w:val="21"/>
          <w:szCs w:val="21"/>
        </w:rPr>
        <w:t>IMS/NGN</w:t>
      </w:r>
      <w:r w:rsidR="00B173D3" w:rsidRPr="00CC0805">
        <w:rPr>
          <w:b/>
          <w:bCs/>
          <w:sz w:val="21"/>
          <w:szCs w:val="21"/>
        </w:rPr>
        <w:t xml:space="preserve">, </w:t>
      </w:r>
      <w:r w:rsidR="00EF5646" w:rsidRPr="00CC0805">
        <w:rPr>
          <w:b/>
          <w:bCs/>
          <w:sz w:val="21"/>
          <w:szCs w:val="21"/>
        </w:rPr>
        <w:t>юридических</w:t>
      </w:r>
      <w:r w:rsidR="00B173D3" w:rsidRPr="00CC0805">
        <w:rPr>
          <w:b/>
          <w:bCs/>
          <w:sz w:val="21"/>
          <w:szCs w:val="21"/>
        </w:rPr>
        <w:t xml:space="preserve"> лиц</w:t>
      </w:r>
      <w:r w:rsidRPr="00CC0805">
        <w:rPr>
          <w:b/>
          <w:bCs/>
          <w:sz w:val="21"/>
          <w:szCs w:val="21"/>
        </w:rPr>
        <w:t>)</w:t>
      </w:r>
    </w:p>
    <w:p w:rsidR="003C4EFF" w:rsidRPr="00CC0805" w:rsidRDefault="003C4EFF" w:rsidP="003C4EFF">
      <w:pPr>
        <w:pStyle w:val="a4"/>
        <w:spacing w:before="0" w:beforeAutospacing="0" w:after="0" w:afterAutospacing="0"/>
        <w:jc w:val="both"/>
        <w:rPr>
          <w:rStyle w:val="a5"/>
          <w:b w:val="0"/>
          <w:bCs w:val="0"/>
          <w:sz w:val="21"/>
          <w:szCs w:val="21"/>
        </w:rPr>
      </w:pPr>
    </w:p>
    <w:p w:rsidR="0073748A" w:rsidRPr="00CC0805" w:rsidRDefault="002937D5" w:rsidP="0081363F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Style w:val="a5"/>
          <w:b w:val="0"/>
          <w:bCs w:val="0"/>
          <w:sz w:val="21"/>
          <w:szCs w:val="21"/>
        </w:rPr>
      </w:pPr>
      <w:r>
        <w:rPr>
          <w:rStyle w:val="a5"/>
          <w:sz w:val="22"/>
          <w:szCs w:val="22"/>
        </w:rPr>
        <w:t>Сокращенный набор номера</w:t>
      </w:r>
      <w:r w:rsidR="00582601" w:rsidRPr="00CC0805">
        <w:rPr>
          <w:rStyle w:val="a5"/>
          <w:sz w:val="21"/>
          <w:szCs w:val="21"/>
        </w:rPr>
        <w:t xml:space="preserve"> </w:t>
      </w:r>
      <w:r w:rsidR="0073748A" w:rsidRPr="00CC0805">
        <w:rPr>
          <w:rStyle w:val="a5"/>
          <w:b w:val="0"/>
          <w:i/>
          <w:sz w:val="21"/>
          <w:szCs w:val="21"/>
        </w:rPr>
        <w:t>(оплата ежемесячного платежа)</w:t>
      </w:r>
    </w:p>
    <w:p w:rsidR="00BF574F" w:rsidRDefault="005A1A13" w:rsidP="0073748A">
      <w:pPr>
        <w:pStyle w:val="a4"/>
        <w:spacing w:before="0" w:beforeAutospacing="0" w:after="0" w:afterAutospacing="0"/>
        <w:jc w:val="both"/>
        <w:rPr>
          <w:sz w:val="21"/>
          <w:szCs w:val="21"/>
        </w:rPr>
      </w:pPr>
      <w:r w:rsidRPr="00CC0805">
        <w:rPr>
          <w:sz w:val="21"/>
          <w:szCs w:val="21"/>
        </w:rPr>
        <w:t>Есть номера, по которым Вам приходится звонить часто (не более 10 номеров). Набрав кодовую комбинацию</w:t>
      </w:r>
      <w:r w:rsidR="00DE5CB4" w:rsidRPr="00CC0805">
        <w:rPr>
          <w:sz w:val="21"/>
          <w:szCs w:val="21"/>
        </w:rPr>
        <w:t xml:space="preserve"> из двух цифр</w:t>
      </w:r>
      <w:r w:rsidRPr="00CC0805">
        <w:rPr>
          <w:sz w:val="21"/>
          <w:szCs w:val="21"/>
        </w:rPr>
        <w:t xml:space="preserve"> Вы </w:t>
      </w:r>
      <w:r w:rsidR="00806A39" w:rsidRPr="00CC0805">
        <w:rPr>
          <w:sz w:val="21"/>
          <w:szCs w:val="21"/>
        </w:rPr>
        <w:t xml:space="preserve">установите связь </w:t>
      </w:r>
      <w:r w:rsidRPr="00CC0805">
        <w:rPr>
          <w:sz w:val="21"/>
          <w:szCs w:val="21"/>
        </w:rPr>
        <w:t xml:space="preserve">с Вашим постоянным абонентом. </w:t>
      </w:r>
    </w:p>
    <w:p w:rsidR="00BB4B5A" w:rsidRPr="00436209" w:rsidRDefault="00BB4B5A" w:rsidP="00BB4B5A">
      <w:pPr>
        <w:pStyle w:val="a4"/>
        <w:spacing w:before="0" w:beforeAutospacing="0" w:after="0" w:afterAutospacing="0"/>
        <w:jc w:val="both"/>
        <w:rPr>
          <w:color w:val="2E74B5"/>
        </w:rPr>
      </w:pPr>
      <w:r>
        <w:rPr>
          <w:sz w:val="22"/>
          <w:szCs w:val="22"/>
        </w:rPr>
        <w:t xml:space="preserve">Подписка на услугу доступна через кабинет </w:t>
      </w:r>
      <w:r w:rsidRPr="00436209">
        <w:rPr>
          <w:color w:val="2E74B5"/>
          <w:sz w:val="22"/>
          <w:szCs w:val="22"/>
        </w:rPr>
        <w:t>пользовател</w:t>
      </w:r>
      <w:r w:rsidR="00B90090" w:rsidRPr="00436209">
        <w:rPr>
          <w:color w:val="2E74B5"/>
          <w:sz w:val="22"/>
          <w:szCs w:val="22"/>
        </w:rPr>
        <w:t>я</w:t>
      </w:r>
      <w:r w:rsidRPr="00436209">
        <w:rPr>
          <w:color w:val="2E74B5"/>
          <w:sz w:val="22"/>
          <w:szCs w:val="22"/>
        </w:rPr>
        <w:t>.</w:t>
      </w:r>
    </w:p>
    <w:p w:rsidR="00BF574F" w:rsidRPr="00CC0805" w:rsidRDefault="005A1A13" w:rsidP="0081363F">
      <w:pPr>
        <w:pStyle w:val="a4"/>
        <w:spacing w:before="0" w:beforeAutospacing="0" w:after="0" w:afterAutospacing="0"/>
        <w:jc w:val="both"/>
        <w:rPr>
          <w:i/>
          <w:sz w:val="21"/>
          <w:szCs w:val="21"/>
        </w:rPr>
      </w:pPr>
      <w:r w:rsidRPr="00CC0805">
        <w:rPr>
          <w:i/>
          <w:sz w:val="21"/>
          <w:szCs w:val="21"/>
        </w:rPr>
        <w:t>Заказ услуги: *51*&lt;</w:t>
      </w:r>
      <w:r w:rsidR="00412163" w:rsidRPr="00CC0805">
        <w:rPr>
          <w:i/>
          <w:sz w:val="21"/>
          <w:szCs w:val="21"/>
        </w:rPr>
        <w:t>Короткий</w:t>
      </w:r>
      <w:r w:rsidRPr="00CC0805">
        <w:rPr>
          <w:i/>
          <w:sz w:val="21"/>
          <w:szCs w:val="21"/>
        </w:rPr>
        <w:t xml:space="preserve"> </w:t>
      </w:r>
      <w:proofErr w:type="gramStart"/>
      <w:r w:rsidRPr="00CC0805">
        <w:rPr>
          <w:i/>
          <w:sz w:val="21"/>
          <w:szCs w:val="21"/>
        </w:rPr>
        <w:t>номер&gt;*</w:t>
      </w:r>
      <w:proofErr w:type="gramEnd"/>
      <w:r w:rsidRPr="00CC0805">
        <w:rPr>
          <w:i/>
          <w:sz w:val="21"/>
          <w:szCs w:val="21"/>
        </w:rPr>
        <w:t xml:space="preserve"> &lt;</w:t>
      </w:r>
      <w:r w:rsidR="00A9422C" w:rsidRPr="00CC0805">
        <w:rPr>
          <w:i/>
          <w:sz w:val="21"/>
          <w:szCs w:val="21"/>
        </w:rPr>
        <w:t>Номер</w:t>
      </w:r>
      <w:r w:rsidR="00D1498D" w:rsidRPr="00CC0805">
        <w:rPr>
          <w:i/>
          <w:sz w:val="21"/>
          <w:szCs w:val="21"/>
          <w:vertAlign w:val="superscript"/>
        </w:rPr>
        <w:t>1</w:t>
      </w:r>
      <w:r w:rsidRPr="00CC0805">
        <w:rPr>
          <w:i/>
          <w:sz w:val="21"/>
          <w:szCs w:val="21"/>
        </w:rPr>
        <w:t xml:space="preserve">&gt;# </w:t>
      </w:r>
    </w:p>
    <w:p w:rsidR="00BF574F" w:rsidRPr="00CC0805" w:rsidRDefault="005A1A13" w:rsidP="0081363F">
      <w:pPr>
        <w:pStyle w:val="a4"/>
        <w:spacing w:before="0" w:beforeAutospacing="0" w:after="0" w:afterAutospacing="0"/>
        <w:jc w:val="both"/>
        <w:rPr>
          <w:i/>
          <w:sz w:val="21"/>
          <w:szCs w:val="21"/>
        </w:rPr>
      </w:pPr>
      <w:r w:rsidRPr="00CC0805">
        <w:rPr>
          <w:i/>
          <w:sz w:val="21"/>
          <w:szCs w:val="21"/>
        </w:rPr>
        <w:t>Как воспользоваться: *</w:t>
      </w:r>
      <w:proofErr w:type="gramStart"/>
      <w:r w:rsidRPr="00CC0805">
        <w:rPr>
          <w:i/>
          <w:sz w:val="21"/>
          <w:szCs w:val="21"/>
        </w:rPr>
        <w:t>*&lt;</w:t>
      </w:r>
      <w:r w:rsidR="00412163" w:rsidRPr="00CC0805">
        <w:rPr>
          <w:i/>
          <w:sz w:val="21"/>
          <w:szCs w:val="21"/>
        </w:rPr>
        <w:t xml:space="preserve"> Короткий</w:t>
      </w:r>
      <w:proofErr w:type="gramEnd"/>
      <w:r w:rsidR="00412163" w:rsidRPr="00CC0805">
        <w:rPr>
          <w:i/>
          <w:sz w:val="21"/>
          <w:szCs w:val="21"/>
        </w:rPr>
        <w:t xml:space="preserve"> номер </w:t>
      </w:r>
      <w:r w:rsidRPr="00CC0805">
        <w:rPr>
          <w:i/>
          <w:sz w:val="21"/>
          <w:szCs w:val="21"/>
        </w:rPr>
        <w:t xml:space="preserve">&gt; </w:t>
      </w:r>
    </w:p>
    <w:p w:rsidR="00BF574F" w:rsidRPr="00CC0805" w:rsidRDefault="005A1A13" w:rsidP="0081363F">
      <w:pPr>
        <w:pStyle w:val="a4"/>
        <w:spacing w:before="0" w:beforeAutospacing="0" w:after="0" w:afterAutospacing="0"/>
        <w:jc w:val="both"/>
        <w:rPr>
          <w:i/>
          <w:sz w:val="21"/>
          <w:szCs w:val="21"/>
        </w:rPr>
      </w:pPr>
      <w:r w:rsidRPr="00CC0805">
        <w:rPr>
          <w:i/>
          <w:sz w:val="21"/>
          <w:szCs w:val="21"/>
        </w:rPr>
        <w:t>Отмена услуги: #51</w:t>
      </w:r>
      <w:proofErr w:type="gramStart"/>
      <w:r w:rsidRPr="00CC0805">
        <w:rPr>
          <w:i/>
          <w:sz w:val="21"/>
          <w:szCs w:val="21"/>
        </w:rPr>
        <w:t>*&lt;</w:t>
      </w:r>
      <w:r w:rsidR="00412163" w:rsidRPr="00CC0805">
        <w:rPr>
          <w:i/>
          <w:sz w:val="21"/>
          <w:szCs w:val="21"/>
        </w:rPr>
        <w:t xml:space="preserve"> Короткий</w:t>
      </w:r>
      <w:proofErr w:type="gramEnd"/>
      <w:r w:rsidR="00412163" w:rsidRPr="00CC0805">
        <w:rPr>
          <w:i/>
          <w:sz w:val="21"/>
          <w:szCs w:val="21"/>
        </w:rPr>
        <w:t xml:space="preserve"> номер </w:t>
      </w:r>
      <w:r w:rsidRPr="00CC0805">
        <w:rPr>
          <w:i/>
          <w:sz w:val="21"/>
          <w:szCs w:val="21"/>
        </w:rPr>
        <w:t xml:space="preserve">&gt;# </w:t>
      </w:r>
    </w:p>
    <w:p w:rsidR="000548AA" w:rsidRPr="00CC0805" w:rsidRDefault="005A1A13" w:rsidP="0081363F">
      <w:pPr>
        <w:pStyle w:val="a4"/>
        <w:spacing w:before="0" w:beforeAutospacing="0" w:after="0" w:afterAutospacing="0"/>
        <w:jc w:val="both"/>
        <w:rPr>
          <w:i/>
          <w:sz w:val="21"/>
          <w:szCs w:val="21"/>
        </w:rPr>
      </w:pPr>
      <w:r w:rsidRPr="00B90090">
        <w:rPr>
          <w:b/>
          <w:i/>
          <w:sz w:val="21"/>
          <w:szCs w:val="21"/>
        </w:rPr>
        <w:t>Примечание:</w:t>
      </w:r>
      <w:r w:rsidRPr="00CC0805">
        <w:rPr>
          <w:i/>
          <w:sz w:val="21"/>
          <w:szCs w:val="21"/>
        </w:rPr>
        <w:t xml:space="preserve"> </w:t>
      </w:r>
      <w:proofErr w:type="gramStart"/>
      <w:r w:rsidRPr="00CC0805">
        <w:rPr>
          <w:i/>
          <w:sz w:val="21"/>
          <w:szCs w:val="21"/>
        </w:rPr>
        <w:t>&lt;</w:t>
      </w:r>
      <w:r w:rsidR="00412163" w:rsidRPr="00CC0805">
        <w:rPr>
          <w:i/>
          <w:sz w:val="21"/>
          <w:szCs w:val="21"/>
        </w:rPr>
        <w:t xml:space="preserve"> Короткий</w:t>
      </w:r>
      <w:proofErr w:type="gramEnd"/>
      <w:r w:rsidR="00412163" w:rsidRPr="00CC0805">
        <w:rPr>
          <w:i/>
          <w:sz w:val="21"/>
          <w:szCs w:val="21"/>
        </w:rPr>
        <w:t xml:space="preserve"> номер </w:t>
      </w:r>
      <w:r w:rsidRPr="00CC0805">
        <w:rPr>
          <w:i/>
          <w:sz w:val="21"/>
          <w:szCs w:val="21"/>
        </w:rPr>
        <w:t xml:space="preserve">&gt; – две цифры. </w:t>
      </w:r>
    </w:p>
    <w:p w:rsidR="003E49D7" w:rsidRPr="00CC0805" w:rsidRDefault="003E49D7" w:rsidP="003E49D7">
      <w:pPr>
        <w:pStyle w:val="a4"/>
        <w:spacing w:before="0" w:beforeAutospacing="0" w:after="0" w:afterAutospacing="0"/>
        <w:jc w:val="both"/>
        <w:rPr>
          <w:rStyle w:val="a5"/>
          <w:b w:val="0"/>
          <w:bCs w:val="0"/>
          <w:sz w:val="21"/>
          <w:szCs w:val="21"/>
        </w:rPr>
      </w:pPr>
    </w:p>
    <w:p w:rsidR="00BF574F" w:rsidRPr="00CC0805" w:rsidRDefault="005A1A13" w:rsidP="0081363F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1"/>
          <w:szCs w:val="21"/>
        </w:rPr>
      </w:pPr>
      <w:r w:rsidRPr="00CC0805">
        <w:rPr>
          <w:rStyle w:val="a5"/>
          <w:sz w:val="21"/>
          <w:szCs w:val="21"/>
        </w:rPr>
        <w:t xml:space="preserve">Немедленная (безусловная) переадресация вызова </w:t>
      </w:r>
      <w:r w:rsidR="00582601" w:rsidRPr="00CC0805">
        <w:rPr>
          <w:rStyle w:val="a5"/>
          <w:b w:val="0"/>
          <w:i/>
          <w:sz w:val="21"/>
          <w:szCs w:val="21"/>
        </w:rPr>
        <w:t>(оплата за факт пользования)</w:t>
      </w:r>
    </w:p>
    <w:p w:rsidR="00BF574F" w:rsidRPr="00F15455" w:rsidRDefault="005A1A13" w:rsidP="0081363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CC0805">
        <w:rPr>
          <w:sz w:val="21"/>
          <w:szCs w:val="21"/>
        </w:rPr>
        <w:t xml:space="preserve">Позволяет перенаправить все входящие </w:t>
      </w:r>
      <w:r w:rsidR="00DE5CB4" w:rsidRPr="00CC0805">
        <w:rPr>
          <w:sz w:val="21"/>
          <w:szCs w:val="21"/>
        </w:rPr>
        <w:t>вызовы</w:t>
      </w:r>
      <w:r w:rsidRPr="00CC0805">
        <w:rPr>
          <w:sz w:val="21"/>
          <w:szCs w:val="21"/>
        </w:rPr>
        <w:t xml:space="preserve"> на другой номер телефона</w:t>
      </w:r>
      <w:r w:rsidR="00AD2E1B" w:rsidRPr="00CC0805">
        <w:rPr>
          <w:sz w:val="21"/>
          <w:szCs w:val="21"/>
        </w:rPr>
        <w:t>,</w:t>
      </w:r>
      <w:r w:rsidRPr="00CC0805">
        <w:rPr>
          <w:sz w:val="21"/>
          <w:szCs w:val="21"/>
        </w:rPr>
        <w:t xml:space="preserve"> в</w:t>
      </w:r>
      <w:r w:rsidR="00BF574F" w:rsidRPr="00CC0805">
        <w:rPr>
          <w:sz w:val="21"/>
          <w:szCs w:val="21"/>
        </w:rPr>
        <w:t xml:space="preserve"> т.ч мобильный</w:t>
      </w:r>
      <w:r w:rsidR="00941BDA" w:rsidRPr="00CC0805">
        <w:rPr>
          <w:sz w:val="21"/>
          <w:szCs w:val="21"/>
        </w:rPr>
        <w:t xml:space="preserve"> и номер «</w:t>
      </w:r>
      <w:proofErr w:type="spellStart"/>
      <w:r w:rsidR="00941BDA" w:rsidRPr="00CC0805">
        <w:rPr>
          <w:sz w:val="21"/>
          <w:szCs w:val="21"/>
        </w:rPr>
        <w:t>Максифон</w:t>
      </w:r>
      <w:proofErr w:type="spellEnd"/>
      <w:r w:rsidR="00941BDA" w:rsidRPr="00CC0805">
        <w:rPr>
          <w:sz w:val="21"/>
          <w:szCs w:val="21"/>
        </w:rPr>
        <w:t>»</w:t>
      </w:r>
      <w:r w:rsidR="00BF574F" w:rsidRPr="00CC0805">
        <w:rPr>
          <w:sz w:val="21"/>
          <w:szCs w:val="21"/>
        </w:rPr>
        <w:t>.</w:t>
      </w:r>
      <w:r w:rsidR="00F15455">
        <w:rPr>
          <w:sz w:val="21"/>
          <w:szCs w:val="21"/>
        </w:rPr>
        <w:t xml:space="preserve"> </w:t>
      </w:r>
      <w:r w:rsidR="00F15455">
        <w:rPr>
          <w:sz w:val="22"/>
          <w:szCs w:val="22"/>
        </w:rPr>
        <w:t>Оплата осуществляется за каждый факт переадресации вызова.</w:t>
      </w:r>
    </w:p>
    <w:p w:rsidR="00BF574F" w:rsidRPr="00CC0805" w:rsidRDefault="005A1A13" w:rsidP="0081363F">
      <w:pPr>
        <w:pStyle w:val="a4"/>
        <w:spacing w:before="0" w:beforeAutospacing="0" w:after="0" w:afterAutospacing="0"/>
        <w:jc w:val="both"/>
        <w:rPr>
          <w:i/>
          <w:sz w:val="21"/>
          <w:szCs w:val="21"/>
        </w:rPr>
      </w:pPr>
      <w:r w:rsidRPr="00CC0805">
        <w:rPr>
          <w:i/>
          <w:sz w:val="21"/>
          <w:szCs w:val="21"/>
        </w:rPr>
        <w:t>Заказ услуги: *21*&lt;Номер</w:t>
      </w:r>
      <w:proofErr w:type="gramStart"/>
      <w:r w:rsidR="00D1498D" w:rsidRPr="00CC0805">
        <w:rPr>
          <w:i/>
          <w:sz w:val="21"/>
          <w:szCs w:val="21"/>
          <w:vertAlign w:val="superscript"/>
        </w:rPr>
        <w:t>1</w:t>
      </w:r>
      <w:r w:rsidRPr="00CC0805">
        <w:rPr>
          <w:i/>
          <w:sz w:val="21"/>
          <w:szCs w:val="21"/>
        </w:rPr>
        <w:t>&gt;#</w:t>
      </w:r>
      <w:proofErr w:type="gramEnd"/>
      <w:r w:rsidRPr="00CC0805">
        <w:rPr>
          <w:i/>
          <w:sz w:val="21"/>
          <w:szCs w:val="21"/>
        </w:rPr>
        <w:t xml:space="preserve"> </w:t>
      </w:r>
    </w:p>
    <w:p w:rsidR="005A1A13" w:rsidRPr="00CC0805" w:rsidRDefault="005A1A13" w:rsidP="0081363F">
      <w:pPr>
        <w:pStyle w:val="a4"/>
        <w:spacing w:before="0" w:beforeAutospacing="0" w:after="0" w:afterAutospacing="0"/>
        <w:jc w:val="both"/>
        <w:rPr>
          <w:i/>
          <w:sz w:val="21"/>
          <w:szCs w:val="21"/>
        </w:rPr>
      </w:pPr>
      <w:r w:rsidRPr="00CC0805">
        <w:rPr>
          <w:i/>
          <w:sz w:val="21"/>
          <w:szCs w:val="21"/>
        </w:rPr>
        <w:t xml:space="preserve">Отмена услуги: #21# </w:t>
      </w:r>
    </w:p>
    <w:p w:rsidR="003E49D7" w:rsidRPr="00CC0805" w:rsidRDefault="003E49D7" w:rsidP="003E49D7">
      <w:pPr>
        <w:pStyle w:val="a4"/>
        <w:spacing w:before="0" w:beforeAutospacing="0" w:after="0" w:afterAutospacing="0"/>
        <w:jc w:val="both"/>
        <w:rPr>
          <w:rStyle w:val="a5"/>
          <w:b w:val="0"/>
          <w:bCs w:val="0"/>
          <w:sz w:val="21"/>
          <w:szCs w:val="21"/>
        </w:rPr>
      </w:pPr>
    </w:p>
    <w:p w:rsidR="00BF574F" w:rsidRPr="00CC0805" w:rsidRDefault="005A1A13" w:rsidP="0081363F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1"/>
          <w:szCs w:val="21"/>
        </w:rPr>
      </w:pPr>
      <w:r w:rsidRPr="00CC0805">
        <w:rPr>
          <w:rStyle w:val="a5"/>
          <w:sz w:val="21"/>
          <w:szCs w:val="21"/>
        </w:rPr>
        <w:t>Переадресация вызова при занятости абонента</w:t>
      </w:r>
      <w:r w:rsidRPr="00CC0805">
        <w:rPr>
          <w:sz w:val="21"/>
          <w:szCs w:val="21"/>
        </w:rPr>
        <w:t xml:space="preserve"> </w:t>
      </w:r>
      <w:r w:rsidR="00582601" w:rsidRPr="00CC0805">
        <w:rPr>
          <w:rStyle w:val="a5"/>
          <w:b w:val="0"/>
          <w:i/>
          <w:sz w:val="21"/>
          <w:szCs w:val="21"/>
        </w:rPr>
        <w:t>(оплата за факт пользования)</w:t>
      </w:r>
    </w:p>
    <w:p w:rsidR="00BF574F" w:rsidRPr="00F15455" w:rsidRDefault="005A1A13" w:rsidP="0081363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CC0805">
        <w:rPr>
          <w:sz w:val="21"/>
          <w:szCs w:val="21"/>
        </w:rPr>
        <w:t xml:space="preserve">Пока Вы разговариваете, все </w:t>
      </w:r>
      <w:r w:rsidR="00DE5CB4" w:rsidRPr="00CC0805">
        <w:rPr>
          <w:sz w:val="21"/>
          <w:szCs w:val="21"/>
        </w:rPr>
        <w:t>вызовы</w:t>
      </w:r>
      <w:r w:rsidRPr="00CC0805">
        <w:rPr>
          <w:sz w:val="21"/>
          <w:szCs w:val="21"/>
        </w:rPr>
        <w:t xml:space="preserve"> будут поступать на другой номер, например</w:t>
      </w:r>
      <w:r w:rsidR="00B90090">
        <w:rPr>
          <w:sz w:val="21"/>
          <w:szCs w:val="21"/>
        </w:rPr>
        <w:t>,</w:t>
      </w:r>
      <w:r w:rsidRPr="00CC0805">
        <w:rPr>
          <w:sz w:val="21"/>
          <w:szCs w:val="21"/>
        </w:rPr>
        <w:t xml:space="preserve"> Вашему помощнику. </w:t>
      </w:r>
      <w:r w:rsidR="00F15455">
        <w:rPr>
          <w:sz w:val="22"/>
          <w:szCs w:val="22"/>
        </w:rPr>
        <w:t>Оплата осуществляется за каждый факт переадресации вызова.</w:t>
      </w:r>
    </w:p>
    <w:p w:rsidR="00BF574F" w:rsidRPr="00CC0805" w:rsidRDefault="005A1A13" w:rsidP="0081363F">
      <w:pPr>
        <w:pStyle w:val="a4"/>
        <w:spacing w:before="0" w:beforeAutospacing="0" w:after="0" w:afterAutospacing="0"/>
        <w:jc w:val="both"/>
        <w:rPr>
          <w:i/>
          <w:sz w:val="21"/>
          <w:szCs w:val="21"/>
        </w:rPr>
      </w:pPr>
      <w:r w:rsidRPr="00CC0805">
        <w:rPr>
          <w:i/>
          <w:sz w:val="21"/>
          <w:szCs w:val="21"/>
        </w:rPr>
        <w:t>Заказ услуги: *67*&lt;Номер</w:t>
      </w:r>
      <w:proofErr w:type="gramStart"/>
      <w:r w:rsidR="00D1498D" w:rsidRPr="00CC0805">
        <w:rPr>
          <w:i/>
          <w:sz w:val="21"/>
          <w:szCs w:val="21"/>
          <w:vertAlign w:val="superscript"/>
        </w:rPr>
        <w:t>1</w:t>
      </w:r>
      <w:r w:rsidRPr="00CC0805">
        <w:rPr>
          <w:i/>
          <w:sz w:val="21"/>
          <w:szCs w:val="21"/>
        </w:rPr>
        <w:t>&gt;#</w:t>
      </w:r>
      <w:proofErr w:type="gramEnd"/>
      <w:r w:rsidRPr="00CC0805">
        <w:rPr>
          <w:i/>
          <w:sz w:val="21"/>
          <w:szCs w:val="21"/>
        </w:rPr>
        <w:t xml:space="preserve"> </w:t>
      </w:r>
    </w:p>
    <w:p w:rsidR="005A1A13" w:rsidRPr="00CC0805" w:rsidRDefault="005A1A13" w:rsidP="0081363F">
      <w:pPr>
        <w:pStyle w:val="a4"/>
        <w:spacing w:before="0" w:beforeAutospacing="0" w:after="0" w:afterAutospacing="0"/>
        <w:jc w:val="both"/>
        <w:rPr>
          <w:i/>
          <w:sz w:val="21"/>
          <w:szCs w:val="21"/>
        </w:rPr>
      </w:pPr>
      <w:r w:rsidRPr="00CC0805">
        <w:rPr>
          <w:i/>
          <w:sz w:val="21"/>
          <w:szCs w:val="21"/>
        </w:rPr>
        <w:t xml:space="preserve">Отмена услуги: #67# </w:t>
      </w:r>
    </w:p>
    <w:p w:rsidR="00806A39" w:rsidRPr="00CC0805" w:rsidRDefault="00806A39" w:rsidP="0081363F">
      <w:pPr>
        <w:pStyle w:val="a4"/>
        <w:spacing w:before="0" w:beforeAutospacing="0" w:after="0" w:afterAutospacing="0"/>
        <w:jc w:val="both"/>
        <w:rPr>
          <w:sz w:val="21"/>
          <w:szCs w:val="21"/>
        </w:rPr>
      </w:pPr>
    </w:p>
    <w:p w:rsidR="00BF574F" w:rsidRPr="00CC0805" w:rsidRDefault="005A1A13" w:rsidP="0081363F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1"/>
          <w:szCs w:val="21"/>
        </w:rPr>
      </w:pPr>
      <w:r w:rsidRPr="00CC0805">
        <w:rPr>
          <w:rStyle w:val="a5"/>
          <w:sz w:val="21"/>
          <w:szCs w:val="21"/>
        </w:rPr>
        <w:t xml:space="preserve">Переадресация вызова при </w:t>
      </w:r>
      <w:proofErr w:type="spellStart"/>
      <w:r w:rsidRPr="00CC0805">
        <w:rPr>
          <w:rStyle w:val="a5"/>
          <w:sz w:val="21"/>
          <w:szCs w:val="21"/>
        </w:rPr>
        <w:t>неответе</w:t>
      </w:r>
      <w:proofErr w:type="spellEnd"/>
      <w:r w:rsidRPr="00CC0805">
        <w:rPr>
          <w:rStyle w:val="a5"/>
          <w:sz w:val="21"/>
          <w:szCs w:val="21"/>
        </w:rPr>
        <w:t xml:space="preserve"> абонента</w:t>
      </w:r>
      <w:r w:rsidRPr="00CC0805">
        <w:rPr>
          <w:sz w:val="21"/>
          <w:szCs w:val="21"/>
        </w:rPr>
        <w:t xml:space="preserve"> </w:t>
      </w:r>
      <w:r w:rsidR="00582601" w:rsidRPr="00CC0805">
        <w:rPr>
          <w:rStyle w:val="a5"/>
          <w:b w:val="0"/>
          <w:i/>
          <w:sz w:val="21"/>
          <w:szCs w:val="21"/>
        </w:rPr>
        <w:t>(оплата за факт пользования)</w:t>
      </w:r>
    </w:p>
    <w:p w:rsidR="00BF574F" w:rsidRPr="00CC0805" w:rsidRDefault="005A1A13" w:rsidP="0081363F">
      <w:pPr>
        <w:pStyle w:val="a4"/>
        <w:spacing w:before="0" w:beforeAutospacing="0" w:after="0" w:afterAutospacing="0"/>
        <w:jc w:val="both"/>
        <w:rPr>
          <w:sz w:val="21"/>
          <w:szCs w:val="21"/>
        </w:rPr>
      </w:pPr>
      <w:r w:rsidRPr="00CC0805">
        <w:rPr>
          <w:sz w:val="21"/>
          <w:szCs w:val="21"/>
        </w:rPr>
        <w:t xml:space="preserve">Если Вас нет на месте, то все вызовы (после </w:t>
      </w:r>
      <w:r w:rsidR="00912182" w:rsidRPr="00CC0805">
        <w:rPr>
          <w:sz w:val="21"/>
          <w:szCs w:val="21"/>
        </w:rPr>
        <w:t>20 секунд</w:t>
      </w:r>
      <w:r w:rsidRPr="00CC0805">
        <w:rPr>
          <w:sz w:val="21"/>
          <w:szCs w:val="21"/>
        </w:rPr>
        <w:t>) будут переадресованы на любой другой номер в т.ч мобильный</w:t>
      </w:r>
      <w:r w:rsidR="003E49D7" w:rsidRPr="00CC0805">
        <w:rPr>
          <w:sz w:val="21"/>
          <w:szCs w:val="21"/>
        </w:rPr>
        <w:t xml:space="preserve"> или «</w:t>
      </w:r>
      <w:proofErr w:type="spellStart"/>
      <w:r w:rsidR="003E49D7" w:rsidRPr="00CC0805">
        <w:rPr>
          <w:sz w:val="21"/>
          <w:szCs w:val="21"/>
        </w:rPr>
        <w:t>Максифон</w:t>
      </w:r>
      <w:proofErr w:type="spellEnd"/>
      <w:r w:rsidR="003E49D7" w:rsidRPr="00CC0805">
        <w:rPr>
          <w:sz w:val="21"/>
          <w:szCs w:val="21"/>
        </w:rPr>
        <w:t>»</w:t>
      </w:r>
      <w:r w:rsidRPr="00CC0805">
        <w:rPr>
          <w:sz w:val="21"/>
          <w:szCs w:val="21"/>
        </w:rPr>
        <w:t xml:space="preserve">. </w:t>
      </w:r>
      <w:r w:rsidR="00F15455">
        <w:rPr>
          <w:sz w:val="22"/>
          <w:szCs w:val="22"/>
        </w:rPr>
        <w:t>Оплата осуществляется за каждый факт переадресации вызова.</w:t>
      </w:r>
    </w:p>
    <w:p w:rsidR="00BF574F" w:rsidRPr="00CC0805" w:rsidRDefault="005A1A13" w:rsidP="0081363F">
      <w:pPr>
        <w:pStyle w:val="a4"/>
        <w:spacing w:before="0" w:beforeAutospacing="0" w:after="0" w:afterAutospacing="0"/>
        <w:jc w:val="both"/>
        <w:rPr>
          <w:i/>
          <w:sz w:val="21"/>
          <w:szCs w:val="21"/>
        </w:rPr>
      </w:pPr>
      <w:r w:rsidRPr="00CC0805">
        <w:rPr>
          <w:i/>
          <w:sz w:val="21"/>
          <w:szCs w:val="21"/>
        </w:rPr>
        <w:t>Заказ услуги: *61*&lt;Номер</w:t>
      </w:r>
      <w:proofErr w:type="gramStart"/>
      <w:r w:rsidR="00D1498D" w:rsidRPr="00CC0805">
        <w:rPr>
          <w:i/>
          <w:sz w:val="21"/>
          <w:szCs w:val="21"/>
          <w:vertAlign w:val="superscript"/>
        </w:rPr>
        <w:t>1</w:t>
      </w:r>
      <w:r w:rsidRPr="00CC0805">
        <w:rPr>
          <w:i/>
          <w:sz w:val="21"/>
          <w:szCs w:val="21"/>
        </w:rPr>
        <w:t>&gt;#</w:t>
      </w:r>
      <w:proofErr w:type="gramEnd"/>
      <w:r w:rsidRPr="00CC0805">
        <w:rPr>
          <w:i/>
          <w:sz w:val="21"/>
          <w:szCs w:val="21"/>
        </w:rPr>
        <w:t xml:space="preserve"> </w:t>
      </w:r>
    </w:p>
    <w:p w:rsidR="005A1A13" w:rsidRPr="00CC0805" w:rsidRDefault="005A1A13" w:rsidP="0081363F">
      <w:pPr>
        <w:pStyle w:val="a4"/>
        <w:spacing w:before="0" w:beforeAutospacing="0" w:after="0" w:afterAutospacing="0"/>
        <w:jc w:val="both"/>
        <w:rPr>
          <w:i/>
          <w:sz w:val="21"/>
          <w:szCs w:val="21"/>
        </w:rPr>
      </w:pPr>
      <w:r w:rsidRPr="00CC0805">
        <w:rPr>
          <w:i/>
          <w:sz w:val="21"/>
          <w:szCs w:val="21"/>
        </w:rPr>
        <w:t xml:space="preserve">Отмена услуги: #61# </w:t>
      </w:r>
    </w:p>
    <w:p w:rsidR="003E49D7" w:rsidRPr="00CC0805" w:rsidRDefault="003E49D7" w:rsidP="003E49D7">
      <w:pPr>
        <w:pStyle w:val="a4"/>
        <w:spacing w:before="0" w:beforeAutospacing="0" w:after="0" w:afterAutospacing="0"/>
        <w:jc w:val="both"/>
        <w:rPr>
          <w:rStyle w:val="a5"/>
          <w:b w:val="0"/>
          <w:bCs w:val="0"/>
          <w:sz w:val="21"/>
          <w:szCs w:val="21"/>
        </w:rPr>
      </w:pPr>
    </w:p>
    <w:p w:rsidR="00FF60F4" w:rsidRPr="00CC0805" w:rsidRDefault="005476EC" w:rsidP="0081363F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i/>
          <w:sz w:val="21"/>
          <w:szCs w:val="21"/>
        </w:rPr>
      </w:pPr>
      <w:r>
        <w:rPr>
          <w:rStyle w:val="a5"/>
          <w:sz w:val="21"/>
          <w:szCs w:val="21"/>
        </w:rPr>
        <w:t>О</w:t>
      </w:r>
      <w:r w:rsidRPr="00CC0805">
        <w:rPr>
          <w:rStyle w:val="a5"/>
          <w:sz w:val="21"/>
          <w:szCs w:val="21"/>
        </w:rPr>
        <w:t xml:space="preserve">жидание вызова </w:t>
      </w:r>
      <w:r>
        <w:rPr>
          <w:rStyle w:val="a5"/>
          <w:sz w:val="21"/>
          <w:szCs w:val="21"/>
        </w:rPr>
        <w:t>(у</w:t>
      </w:r>
      <w:r w:rsidR="005A1A13" w:rsidRPr="00CC0805">
        <w:rPr>
          <w:rStyle w:val="a5"/>
          <w:sz w:val="21"/>
          <w:szCs w:val="21"/>
        </w:rPr>
        <w:t>ведомлен</w:t>
      </w:r>
      <w:r>
        <w:rPr>
          <w:rStyle w:val="a5"/>
          <w:sz w:val="21"/>
          <w:szCs w:val="21"/>
        </w:rPr>
        <w:t>ие о поступлении нового вызова</w:t>
      </w:r>
      <w:r w:rsidR="005A1A13" w:rsidRPr="00CC0805">
        <w:rPr>
          <w:rStyle w:val="a5"/>
          <w:sz w:val="21"/>
          <w:szCs w:val="21"/>
        </w:rPr>
        <w:t>)</w:t>
      </w:r>
      <w:r w:rsidR="00582601" w:rsidRPr="00CC0805">
        <w:rPr>
          <w:rStyle w:val="a5"/>
          <w:sz w:val="21"/>
          <w:szCs w:val="21"/>
        </w:rPr>
        <w:t xml:space="preserve"> </w:t>
      </w:r>
      <w:r w:rsidR="00582601" w:rsidRPr="00CC0805">
        <w:rPr>
          <w:rStyle w:val="a5"/>
          <w:b w:val="0"/>
          <w:i/>
          <w:sz w:val="21"/>
          <w:szCs w:val="21"/>
        </w:rPr>
        <w:t>(оплата ежемесячного платежа)</w:t>
      </w:r>
    </w:p>
    <w:p w:rsidR="0081363F" w:rsidRPr="00CC0805" w:rsidRDefault="0081363F" w:rsidP="0081363F">
      <w:pPr>
        <w:pStyle w:val="a4"/>
        <w:spacing w:before="0" w:beforeAutospacing="0" w:after="0" w:afterAutospacing="0"/>
        <w:jc w:val="both"/>
        <w:rPr>
          <w:sz w:val="21"/>
          <w:szCs w:val="21"/>
        </w:rPr>
      </w:pPr>
      <w:r w:rsidRPr="00CC0805">
        <w:rPr>
          <w:sz w:val="21"/>
          <w:szCs w:val="21"/>
        </w:rPr>
        <w:t>Сервис «</w:t>
      </w:r>
      <w:r w:rsidR="002937D5">
        <w:rPr>
          <w:sz w:val="21"/>
          <w:szCs w:val="21"/>
        </w:rPr>
        <w:t>Ожидание вызова</w:t>
      </w:r>
      <w:r w:rsidRPr="00CC0805">
        <w:rPr>
          <w:sz w:val="21"/>
          <w:szCs w:val="21"/>
        </w:rPr>
        <w:t>» позволяет следующее:</w:t>
      </w:r>
    </w:p>
    <w:p w:rsidR="0081363F" w:rsidRPr="00CC0805" w:rsidRDefault="000B1627" w:rsidP="000B1627">
      <w:pPr>
        <w:pStyle w:val="a4"/>
        <w:numPr>
          <w:ilvl w:val="0"/>
          <w:numId w:val="6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во время разговора Вы </w:t>
      </w:r>
      <w:r w:rsidRPr="00436209">
        <w:rPr>
          <w:color w:val="2E74B5"/>
          <w:sz w:val="21"/>
          <w:szCs w:val="21"/>
        </w:rPr>
        <w:t>услышите</w:t>
      </w:r>
      <w:r w:rsidR="0081363F" w:rsidRPr="00436209">
        <w:rPr>
          <w:color w:val="2E74B5"/>
          <w:sz w:val="21"/>
          <w:szCs w:val="21"/>
        </w:rPr>
        <w:t xml:space="preserve"> </w:t>
      </w:r>
      <w:r w:rsidR="0081363F" w:rsidRPr="00CC0805">
        <w:rPr>
          <w:sz w:val="21"/>
          <w:szCs w:val="21"/>
        </w:rPr>
        <w:t xml:space="preserve">тональный сигнал о поступлении нового вызова; </w:t>
      </w:r>
    </w:p>
    <w:p w:rsidR="0081363F" w:rsidRPr="00CC0805" w:rsidRDefault="0081363F" w:rsidP="000B1627">
      <w:pPr>
        <w:pStyle w:val="a4"/>
        <w:numPr>
          <w:ilvl w:val="0"/>
          <w:numId w:val="6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sz w:val="21"/>
          <w:szCs w:val="21"/>
        </w:rPr>
      </w:pPr>
      <w:r w:rsidRPr="00CC0805">
        <w:rPr>
          <w:sz w:val="21"/>
          <w:szCs w:val="21"/>
        </w:rPr>
        <w:t xml:space="preserve">при включенной услуге </w:t>
      </w:r>
      <w:r w:rsidRPr="00CC0805">
        <w:rPr>
          <w:sz w:val="21"/>
          <w:szCs w:val="21"/>
          <w:lang w:val="en-US"/>
        </w:rPr>
        <w:t>CLIP</w:t>
      </w:r>
      <w:r w:rsidR="002575FA" w:rsidRPr="00CC0805">
        <w:rPr>
          <w:sz w:val="21"/>
          <w:szCs w:val="21"/>
        </w:rPr>
        <w:t xml:space="preserve"> и </w:t>
      </w:r>
      <w:r w:rsidRPr="00CC0805">
        <w:rPr>
          <w:sz w:val="21"/>
          <w:szCs w:val="21"/>
        </w:rPr>
        <w:t xml:space="preserve">на </w:t>
      </w:r>
      <w:r w:rsidR="000B1627">
        <w:rPr>
          <w:sz w:val="21"/>
          <w:szCs w:val="21"/>
        </w:rPr>
        <w:t>В</w:t>
      </w:r>
      <w:r w:rsidRPr="00CC0805">
        <w:rPr>
          <w:sz w:val="21"/>
          <w:szCs w:val="21"/>
        </w:rPr>
        <w:t>ашем телефонном аппарате</w:t>
      </w:r>
      <w:r w:rsidR="002575FA" w:rsidRPr="00CC0805">
        <w:rPr>
          <w:sz w:val="21"/>
          <w:szCs w:val="21"/>
        </w:rPr>
        <w:t xml:space="preserve"> (ТА)</w:t>
      </w:r>
      <w:r w:rsidRPr="00CC0805">
        <w:rPr>
          <w:sz w:val="21"/>
          <w:szCs w:val="21"/>
        </w:rPr>
        <w:t xml:space="preserve"> отобразится номер </w:t>
      </w:r>
      <w:r w:rsidR="00AD2E1B" w:rsidRPr="00CC0805">
        <w:rPr>
          <w:sz w:val="21"/>
          <w:szCs w:val="21"/>
        </w:rPr>
        <w:t>телефона</w:t>
      </w:r>
      <w:r w:rsidRPr="00CC0805">
        <w:rPr>
          <w:sz w:val="21"/>
          <w:szCs w:val="21"/>
        </w:rPr>
        <w:t xml:space="preserve"> нового входящего вызова</w:t>
      </w:r>
      <w:r w:rsidR="002575FA" w:rsidRPr="00CC0805">
        <w:rPr>
          <w:sz w:val="21"/>
          <w:szCs w:val="21"/>
        </w:rPr>
        <w:t xml:space="preserve"> (</w:t>
      </w:r>
      <w:r w:rsidR="0042725A" w:rsidRPr="00CC0805">
        <w:rPr>
          <w:sz w:val="21"/>
          <w:szCs w:val="21"/>
        </w:rPr>
        <w:t>в зависимости</w:t>
      </w:r>
      <w:r w:rsidR="002575FA" w:rsidRPr="00CC0805">
        <w:rPr>
          <w:sz w:val="21"/>
          <w:szCs w:val="21"/>
        </w:rPr>
        <w:t xml:space="preserve"> от возможностей Вашего ТА)</w:t>
      </w:r>
      <w:r w:rsidRPr="00CC0805">
        <w:rPr>
          <w:sz w:val="21"/>
          <w:szCs w:val="21"/>
        </w:rPr>
        <w:t>;</w:t>
      </w:r>
    </w:p>
    <w:p w:rsidR="0081363F" w:rsidRDefault="000B1627" w:rsidP="000B1627">
      <w:pPr>
        <w:pStyle w:val="a4"/>
        <w:numPr>
          <w:ilvl w:val="0"/>
          <w:numId w:val="6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п</w:t>
      </w:r>
      <w:r w:rsidR="00ED34BC" w:rsidRPr="00CC0805">
        <w:rPr>
          <w:sz w:val="21"/>
          <w:szCs w:val="21"/>
        </w:rPr>
        <w:t>ри наличии активированной доп</w:t>
      </w:r>
      <w:r w:rsidR="00ED34BC" w:rsidRPr="00436209">
        <w:rPr>
          <w:color w:val="2E74B5"/>
          <w:sz w:val="21"/>
          <w:szCs w:val="21"/>
        </w:rPr>
        <w:t>олнительно</w:t>
      </w:r>
      <w:r w:rsidRPr="00436209">
        <w:rPr>
          <w:color w:val="2E74B5"/>
          <w:sz w:val="21"/>
          <w:szCs w:val="21"/>
        </w:rPr>
        <w:t>й</w:t>
      </w:r>
      <w:r w:rsidR="00ED34BC" w:rsidRPr="00436209">
        <w:rPr>
          <w:color w:val="2E74B5"/>
          <w:sz w:val="21"/>
          <w:szCs w:val="21"/>
        </w:rPr>
        <w:t xml:space="preserve"> </w:t>
      </w:r>
      <w:r w:rsidR="00ED34BC" w:rsidRPr="00CC0805">
        <w:rPr>
          <w:sz w:val="21"/>
          <w:szCs w:val="21"/>
        </w:rPr>
        <w:t xml:space="preserve">услуги «Удержание вызова» (услуга предоставляется бесплатно) </w:t>
      </w:r>
      <w:r w:rsidR="0081363F" w:rsidRPr="00CC0805">
        <w:rPr>
          <w:sz w:val="21"/>
          <w:szCs w:val="21"/>
        </w:rPr>
        <w:t>Вы сможете ответить на новый входящий вызов, удерживая</w:t>
      </w:r>
      <w:r w:rsidR="0081363F" w:rsidRPr="00CC0805">
        <w:rPr>
          <w:b/>
          <w:i/>
          <w:sz w:val="21"/>
          <w:szCs w:val="21"/>
        </w:rPr>
        <w:t xml:space="preserve"> </w:t>
      </w:r>
      <w:r w:rsidR="0081363F" w:rsidRPr="00CC0805">
        <w:rPr>
          <w:sz w:val="21"/>
          <w:szCs w:val="21"/>
        </w:rPr>
        <w:t xml:space="preserve">текущий, а затем вернуться к </w:t>
      </w:r>
      <w:r w:rsidR="00CE693C" w:rsidRPr="00CC0805">
        <w:rPr>
          <w:sz w:val="21"/>
          <w:szCs w:val="21"/>
        </w:rPr>
        <w:t>первоначальному</w:t>
      </w:r>
      <w:r w:rsidR="0081363F" w:rsidRPr="00CC0805">
        <w:rPr>
          <w:sz w:val="21"/>
          <w:szCs w:val="21"/>
        </w:rPr>
        <w:t>.</w:t>
      </w:r>
    </w:p>
    <w:p w:rsidR="00BB4B5A" w:rsidRDefault="00BB4B5A" w:rsidP="00BB4B5A">
      <w:pPr>
        <w:pStyle w:val="a4"/>
        <w:spacing w:before="0" w:beforeAutospacing="0" w:after="0" w:afterAutospacing="0"/>
        <w:jc w:val="both"/>
      </w:pPr>
      <w:r>
        <w:rPr>
          <w:sz w:val="22"/>
          <w:szCs w:val="22"/>
        </w:rPr>
        <w:t>Подписка на услугу доступна через кабинет пользов</w:t>
      </w:r>
      <w:r w:rsidRPr="00436209">
        <w:rPr>
          <w:color w:val="2E74B5"/>
          <w:sz w:val="22"/>
          <w:szCs w:val="22"/>
        </w:rPr>
        <w:t>ател</w:t>
      </w:r>
      <w:r w:rsidR="000B1627" w:rsidRPr="00436209">
        <w:rPr>
          <w:color w:val="2E74B5"/>
          <w:sz w:val="22"/>
          <w:szCs w:val="22"/>
        </w:rPr>
        <w:t>я</w:t>
      </w:r>
      <w:r>
        <w:rPr>
          <w:sz w:val="22"/>
          <w:szCs w:val="22"/>
        </w:rPr>
        <w:t>.</w:t>
      </w:r>
    </w:p>
    <w:p w:rsidR="002575FA" w:rsidRPr="000B1627" w:rsidRDefault="0081363F" w:rsidP="0081363F">
      <w:pPr>
        <w:pStyle w:val="a4"/>
        <w:spacing w:before="0" w:beforeAutospacing="0" w:after="0" w:afterAutospacing="0"/>
        <w:jc w:val="both"/>
        <w:rPr>
          <w:i/>
          <w:sz w:val="21"/>
          <w:szCs w:val="21"/>
        </w:rPr>
      </w:pPr>
      <w:r w:rsidRPr="000B1627">
        <w:rPr>
          <w:i/>
          <w:sz w:val="21"/>
          <w:szCs w:val="21"/>
        </w:rPr>
        <w:t xml:space="preserve">Как воспользоваться: </w:t>
      </w:r>
    </w:p>
    <w:p w:rsidR="0081363F" w:rsidRPr="000B1627" w:rsidRDefault="0081363F" w:rsidP="0081363F">
      <w:pPr>
        <w:pStyle w:val="a4"/>
        <w:spacing w:before="0" w:beforeAutospacing="0" w:after="0" w:afterAutospacing="0"/>
        <w:jc w:val="both"/>
        <w:rPr>
          <w:i/>
          <w:sz w:val="21"/>
          <w:szCs w:val="21"/>
        </w:rPr>
      </w:pPr>
      <w:r w:rsidRPr="000B1627">
        <w:rPr>
          <w:i/>
          <w:sz w:val="21"/>
          <w:szCs w:val="21"/>
        </w:rPr>
        <w:t>Вы – абонент «А» и разговариваете с абонентом «В», Вас вызывает абонент «С» (получаете сигнал уведомления), ваши возможные действия:</w:t>
      </w:r>
    </w:p>
    <w:p w:rsidR="0081363F" w:rsidRPr="00436209" w:rsidRDefault="009C1027" w:rsidP="003C55AC">
      <w:pPr>
        <w:pStyle w:val="a4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i/>
          <w:color w:val="2E74B5"/>
          <w:sz w:val="21"/>
          <w:szCs w:val="21"/>
        </w:rPr>
      </w:pPr>
      <w:r w:rsidRPr="00436209">
        <w:rPr>
          <w:b/>
          <w:i/>
          <w:color w:val="2E74B5"/>
          <w:sz w:val="21"/>
          <w:szCs w:val="21"/>
        </w:rPr>
        <w:t>F</w:t>
      </w:r>
      <w:r w:rsidRPr="00436209">
        <w:rPr>
          <w:b/>
          <w:i/>
          <w:color w:val="2E74B5"/>
          <w:sz w:val="21"/>
          <w:szCs w:val="21"/>
          <w:lang w:val="en-US"/>
        </w:rPr>
        <w:t>lash</w:t>
      </w:r>
      <w:r w:rsidR="0081363F" w:rsidRPr="00436209">
        <w:rPr>
          <w:b/>
          <w:i/>
          <w:color w:val="2E74B5"/>
          <w:sz w:val="21"/>
          <w:szCs w:val="21"/>
        </w:rPr>
        <w:t xml:space="preserve"> </w:t>
      </w:r>
      <w:r w:rsidR="0081363F" w:rsidRPr="00436209">
        <w:rPr>
          <w:i/>
          <w:color w:val="2E74B5"/>
          <w:sz w:val="21"/>
          <w:szCs w:val="21"/>
        </w:rPr>
        <w:t xml:space="preserve">&lt;длинный </w:t>
      </w:r>
      <w:proofErr w:type="gramStart"/>
      <w:r w:rsidR="0081363F" w:rsidRPr="00436209">
        <w:rPr>
          <w:i/>
          <w:color w:val="2E74B5"/>
          <w:sz w:val="21"/>
          <w:szCs w:val="21"/>
        </w:rPr>
        <w:t>гудок&gt;&lt;</w:t>
      </w:r>
      <w:proofErr w:type="gramEnd"/>
      <w:r w:rsidR="0081363F" w:rsidRPr="00436209">
        <w:rPr>
          <w:b/>
          <w:i/>
          <w:color w:val="2E74B5"/>
          <w:sz w:val="21"/>
          <w:szCs w:val="21"/>
        </w:rPr>
        <w:t>2</w:t>
      </w:r>
      <w:r w:rsidR="0081363F" w:rsidRPr="00436209">
        <w:rPr>
          <w:i/>
          <w:color w:val="2E74B5"/>
          <w:sz w:val="21"/>
          <w:szCs w:val="21"/>
        </w:rPr>
        <w:t>&gt; –</w:t>
      </w:r>
      <w:r w:rsidR="00D03083" w:rsidRPr="00436209">
        <w:rPr>
          <w:i/>
          <w:color w:val="2E74B5"/>
          <w:sz w:val="21"/>
          <w:szCs w:val="21"/>
        </w:rPr>
        <w:t xml:space="preserve"> </w:t>
      </w:r>
      <w:r w:rsidR="00941BDA" w:rsidRPr="00436209">
        <w:rPr>
          <w:i/>
          <w:color w:val="2E74B5"/>
          <w:sz w:val="21"/>
          <w:szCs w:val="21"/>
        </w:rPr>
        <w:t xml:space="preserve">переключаетесь на абонента «С» и </w:t>
      </w:r>
      <w:r w:rsidR="0081363F" w:rsidRPr="00436209">
        <w:rPr>
          <w:i/>
          <w:color w:val="2E74B5"/>
          <w:sz w:val="21"/>
          <w:szCs w:val="21"/>
        </w:rPr>
        <w:t xml:space="preserve">абонента «В» </w:t>
      </w:r>
      <w:r w:rsidR="00D03083" w:rsidRPr="00436209">
        <w:rPr>
          <w:i/>
          <w:color w:val="2E74B5"/>
          <w:sz w:val="21"/>
          <w:szCs w:val="21"/>
        </w:rPr>
        <w:t xml:space="preserve">автоматически </w:t>
      </w:r>
      <w:r w:rsidR="0081363F" w:rsidRPr="00436209">
        <w:rPr>
          <w:i/>
          <w:color w:val="2E74B5"/>
          <w:sz w:val="21"/>
          <w:szCs w:val="21"/>
        </w:rPr>
        <w:t>ставите на удержание</w:t>
      </w:r>
      <w:r w:rsidR="000B1627" w:rsidRPr="00436209">
        <w:rPr>
          <w:i/>
          <w:color w:val="2E74B5"/>
          <w:sz w:val="21"/>
          <w:szCs w:val="21"/>
        </w:rPr>
        <w:t>.</w:t>
      </w:r>
      <w:r w:rsidR="000B1627" w:rsidRPr="00436209">
        <w:rPr>
          <w:i/>
          <w:color w:val="2E74B5"/>
          <w:sz w:val="22"/>
          <w:szCs w:val="22"/>
        </w:rPr>
        <w:t xml:space="preserve"> </w:t>
      </w:r>
      <w:r w:rsidR="000B1627" w:rsidRPr="00436209">
        <w:rPr>
          <w:i/>
          <w:color w:val="2E74B5"/>
          <w:sz w:val="22"/>
          <w:szCs w:val="22"/>
        </w:rPr>
        <w:t>. После разговора с абонентом «С»:</w:t>
      </w:r>
      <w:r w:rsidR="0081363F" w:rsidRPr="00436209">
        <w:rPr>
          <w:i/>
          <w:color w:val="2E74B5"/>
          <w:sz w:val="21"/>
          <w:szCs w:val="21"/>
        </w:rPr>
        <w:t xml:space="preserve"> </w:t>
      </w:r>
      <w:r w:rsidR="000B1627" w:rsidRPr="00436209">
        <w:rPr>
          <w:b/>
          <w:i/>
          <w:color w:val="2E74B5"/>
          <w:sz w:val="21"/>
          <w:szCs w:val="21"/>
        </w:rPr>
        <w:t>F</w:t>
      </w:r>
      <w:r w:rsidR="000B1627" w:rsidRPr="00436209">
        <w:rPr>
          <w:b/>
          <w:i/>
          <w:color w:val="2E74B5"/>
          <w:sz w:val="21"/>
          <w:szCs w:val="21"/>
          <w:lang w:val="en-US"/>
        </w:rPr>
        <w:t>lash</w:t>
      </w:r>
      <w:r w:rsidR="000B1627" w:rsidRPr="00436209">
        <w:rPr>
          <w:i/>
          <w:color w:val="2E74B5"/>
          <w:sz w:val="21"/>
          <w:szCs w:val="21"/>
        </w:rPr>
        <w:t xml:space="preserve"> &lt;длинный </w:t>
      </w:r>
      <w:proofErr w:type="gramStart"/>
      <w:r w:rsidR="000B1627" w:rsidRPr="00436209">
        <w:rPr>
          <w:i/>
          <w:color w:val="2E74B5"/>
          <w:sz w:val="21"/>
          <w:szCs w:val="21"/>
        </w:rPr>
        <w:t>гудок&gt;&lt;</w:t>
      </w:r>
      <w:proofErr w:type="gramEnd"/>
      <w:r w:rsidR="000B1627" w:rsidRPr="00436209">
        <w:rPr>
          <w:b/>
          <w:i/>
          <w:color w:val="2E74B5"/>
          <w:sz w:val="21"/>
          <w:szCs w:val="21"/>
        </w:rPr>
        <w:t>2</w:t>
      </w:r>
      <w:r w:rsidR="000B1627" w:rsidRPr="00436209">
        <w:rPr>
          <w:i/>
          <w:color w:val="2E74B5"/>
          <w:sz w:val="21"/>
          <w:szCs w:val="21"/>
        </w:rPr>
        <w:t xml:space="preserve">&gt; – возвращаетесь к абоненту «В», при этом абонент «С» автоматически ставится на удержание, затем </w:t>
      </w:r>
      <w:r w:rsidR="000B1627" w:rsidRPr="00436209">
        <w:rPr>
          <w:b/>
          <w:i/>
          <w:color w:val="2E74B5"/>
          <w:sz w:val="21"/>
          <w:szCs w:val="21"/>
        </w:rPr>
        <w:t>F</w:t>
      </w:r>
      <w:r w:rsidR="000B1627" w:rsidRPr="00436209">
        <w:rPr>
          <w:b/>
          <w:i/>
          <w:color w:val="2E74B5"/>
          <w:sz w:val="21"/>
          <w:szCs w:val="21"/>
          <w:lang w:val="en-US"/>
        </w:rPr>
        <w:t>lash</w:t>
      </w:r>
      <w:r w:rsidR="000B1627" w:rsidRPr="00436209">
        <w:rPr>
          <w:i/>
          <w:color w:val="2E74B5"/>
          <w:sz w:val="21"/>
          <w:szCs w:val="21"/>
        </w:rPr>
        <w:t xml:space="preserve"> &lt;длинный гудок&gt;&lt;</w:t>
      </w:r>
      <w:r w:rsidR="000B1627" w:rsidRPr="00436209">
        <w:rPr>
          <w:b/>
          <w:i/>
          <w:color w:val="2E74B5"/>
          <w:sz w:val="21"/>
          <w:szCs w:val="21"/>
        </w:rPr>
        <w:t>0</w:t>
      </w:r>
      <w:r w:rsidR="000B1627" w:rsidRPr="00436209">
        <w:rPr>
          <w:i/>
          <w:color w:val="2E74B5"/>
          <w:sz w:val="21"/>
          <w:szCs w:val="21"/>
        </w:rPr>
        <w:t>&gt; сбрасываете вызов абонента «С»</w:t>
      </w:r>
      <w:r w:rsidR="000B1627" w:rsidRPr="00436209">
        <w:rPr>
          <w:i/>
          <w:color w:val="2E74B5"/>
          <w:sz w:val="21"/>
          <w:szCs w:val="21"/>
        </w:rPr>
        <w:t>;</w:t>
      </w:r>
    </w:p>
    <w:p w:rsidR="0081363F" w:rsidRPr="000B1627" w:rsidRDefault="009C1027" w:rsidP="003C55AC">
      <w:pPr>
        <w:pStyle w:val="a4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i/>
          <w:sz w:val="21"/>
          <w:szCs w:val="21"/>
        </w:rPr>
      </w:pPr>
      <w:r w:rsidRPr="000B1627">
        <w:rPr>
          <w:b/>
          <w:i/>
          <w:sz w:val="21"/>
          <w:szCs w:val="21"/>
        </w:rPr>
        <w:t>F</w:t>
      </w:r>
      <w:r w:rsidRPr="000B1627">
        <w:rPr>
          <w:b/>
          <w:i/>
          <w:sz w:val="21"/>
          <w:szCs w:val="21"/>
          <w:lang w:val="en-US"/>
        </w:rPr>
        <w:t>lash</w:t>
      </w:r>
      <w:r w:rsidR="0081363F" w:rsidRPr="000B1627">
        <w:rPr>
          <w:i/>
          <w:sz w:val="21"/>
          <w:szCs w:val="21"/>
        </w:rPr>
        <w:t xml:space="preserve"> &lt;длинный </w:t>
      </w:r>
      <w:proofErr w:type="gramStart"/>
      <w:r w:rsidR="0081363F" w:rsidRPr="000B1627">
        <w:rPr>
          <w:i/>
          <w:sz w:val="21"/>
          <w:szCs w:val="21"/>
        </w:rPr>
        <w:t>гудок&gt;&lt;</w:t>
      </w:r>
      <w:proofErr w:type="gramEnd"/>
      <w:r w:rsidR="0081363F" w:rsidRPr="000B1627">
        <w:rPr>
          <w:b/>
          <w:i/>
          <w:sz w:val="21"/>
          <w:szCs w:val="21"/>
        </w:rPr>
        <w:t>1</w:t>
      </w:r>
      <w:r w:rsidR="0081363F" w:rsidRPr="000B1627">
        <w:rPr>
          <w:i/>
          <w:sz w:val="21"/>
          <w:szCs w:val="21"/>
        </w:rPr>
        <w:t xml:space="preserve">&gt; – </w:t>
      </w:r>
      <w:r w:rsidR="00941BDA" w:rsidRPr="000B1627">
        <w:rPr>
          <w:i/>
          <w:sz w:val="21"/>
          <w:szCs w:val="21"/>
        </w:rPr>
        <w:t xml:space="preserve">при этом автоматически </w:t>
      </w:r>
      <w:r w:rsidR="0081363F" w:rsidRPr="000B1627">
        <w:rPr>
          <w:i/>
          <w:sz w:val="21"/>
          <w:szCs w:val="21"/>
        </w:rPr>
        <w:t xml:space="preserve">переключаетесь на абонента «С», а абоненту «В» посылается сигнал занятости; </w:t>
      </w:r>
    </w:p>
    <w:p w:rsidR="0081363F" w:rsidRPr="000B1627" w:rsidRDefault="009C1027" w:rsidP="003C55AC">
      <w:pPr>
        <w:pStyle w:val="a4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i/>
          <w:sz w:val="21"/>
          <w:szCs w:val="21"/>
        </w:rPr>
      </w:pPr>
      <w:r w:rsidRPr="000B1627">
        <w:rPr>
          <w:b/>
          <w:i/>
          <w:sz w:val="21"/>
          <w:szCs w:val="21"/>
        </w:rPr>
        <w:t>F</w:t>
      </w:r>
      <w:r w:rsidRPr="000B1627">
        <w:rPr>
          <w:b/>
          <w:i/>
          <w:sz w:val="21"/>
          <w:szCs w:val="21"/>
          <w:lang w:val="en-US"/>
        </w:rPr>
        <w:t>lash</w:t>
      </w:r>
      <w:r w:rsidR="0081363F" w:rsidRPr="000B1627">
        <w:rPr>
          <w:i/>
          <w:sz w:val="21"/>
          <w:szCs w:val="21"/>
        </w:rPr>
        <w:t xml:space="preserve"> &lt;длинный </w:t>
      </w:r>
      <w:proofErr w:type="gramStart"/>
      <w:r w:rsidR="0081363F" w:rsidRPr="000B1627">
        <w:rPr>
          <w:i/>
          <w:sz w:val="21"/>
          <w:szCs w:val="21"/>
        </w:rPr>
        <w:t>гудок&gt;&lt;</w:t>
      </w:r>
      <w:proofErr w:type="gramEnd"/>
      <w:r w:rsidR="0081363F" w:rsidRPr="000B1627">
        <w:rPr>
          <w:b/>
          <w:i/>
          <w:sz w:val="21"/>
          <w:szCs w:val="21"/>
        </w:rPr>
        <w:t>0</w:t>
      </w:r>
      <w:r w:rsidR="0081363F" w:rsidRPr="000B1627">
        <w:rPr>
          <w:i/>
          <w:sz w:val="21"/>
          <w:szCs w:val="21"/>
        </w:rPr>
        <w:t xml:space="preserve">&gt; отклоняете вызов абонента «С»; </w:t>
      </w:r>
    </w:p>
    <w:p w:rsidR="006A36DC" w:rsidRPr="000B1627" w:rsidRDefault="006A36DC" w:rsidP="0081363F">
      <w:pPr>
        <w:pStyle w:val="a4"/>
        <w:spacing w:before="0" w:beforeAutospacing="0" w:after="0" w:afterAutospacing="0"/>
        <w:jc w:val="both"/>
        <w:rPr>
          <w:i/>
          <w:sz w:val="21"/>
          <w:szCs w:val="21"/>
        </w:rPr>
      </w:pPr>
      <w:r w:rsidRPr="000B1627">
        <w:rPr>
          <w:b/>
          <w:i/>
          <w:sz w:val="21"/>
          <w:szCs w:val="21"/>
        </w:rPr>
        <w:t xml:space="preserve">Примечание: </w:t>
      </w:r>
      <w:r w:rsidR="00654562" w:rsidRPr="000B1627">
        <w:rPr>
          <w:i/>
          <w:sz w:val="21"/>
          <w:szCs w:val="21"/>
        </w:rPr>
        <w:t xml:space="preserve">в зависимости от </w:t>
      </w:r>
      <w:r w:rsidR="00654562" w:rsidRPr="00436209">
        <w:rPr>
          <w:i/>
          <w:color w:val="2E74B5"/>
          <w:sz w:val="21"/>
          <w:szCs w:val="21"/>
        </w:rPr>
        <w:t xml:space="preserve">типа </w:t>
      </w:r>
      <w:r w:rsidR="000B1627" w:rsidRPr="00436209">
        <w:rPr>
          <w:i/>
          <w:color w:val="2E74B5"/>
          <w:sz w:val="21"/>
          <w:szCs w:val="21"/>
        </w:rPr>
        <w:t>ТА</w:t>
      </w:r>
      <w:r w:rsidR="00654562" w:rsidRPr="000B1627">
        <w:rPr>
          <w:i/>
          <w:sz w:val="21"/>
          <w:szCs w:val="21"/>
        </w:rPr>
        <w:t xml:space="preserve"> функциональной клавишей </w:t>
      </w:r>
      <w:proofErr w:type="spellStart"/>
      <w:r w:rsidR="00654562" w:rsidRPr="000B1627">
        <w:rPr>
          <w:i/>
          <w:sz w:val="21"/>
          <w:szCs w:val="21"/>
        </w:rPr>
        <w:t>Flash</w:t>
      </w:r>
      <w:proofErr w:type="spellEnd"/>
      <w:r w:rsidR="00654562" w:rsidRPr="000B1627">
        <w:rPr>
          <w:i/>
          <w:sz w:val="21"/>
          <w:szCs w:val="21"/>
        </w:rPr>
        <w:t xml:space="preserve"> служит непосредственно клавиша F «</w:t>
      </w:r>
      <w:proofErr w:type="spellStart"/>
      <w:r w:rsidR="00654562" w:rsidRPr="000B1627">
        <w:rPr>
          <w:i/>
          <w:sz w:val="21"/>
          <w:szCs w:val="21"/>
        </w:rPr>
        <w:t>Flash</w:t>
      </w:r>
      <w:proofErr w:type="spellEnd"/>
      <w:r w:rsidR="00654562" w:rsidRPr="000B1627">
        <w:rPr>
          <w:i/>
          <w:sz w:val="21"/>
          <w:szCs w:val="21"/>
        </w:rPr>
        <w:t>», клавиша R «</w:t>
      </w:r>
      <w:proofErr w:type="spellStart"/>
      <w:r w:rsidR="00654562" w:rsidRPr="000B1627">
        <w:rPr>
          <w:i/>
          <w:sz w:val="21"/>
          <w:szCs w:val="21"/>
        </w:rPr>
        <w:t>Recall</w:t>
      </w:r>
      <w:proofErr w:type="spellEnd"/>
      <w:proofErr w:type="gramStart"/>
      <w:r w:rsidR="00654562" w:rsidRPr="000B1627">
        <w:rPr>
          <w:i/>
          <w:sz w:val="21"/>
          <w:szCs w:val="21"/>
        </w:rPr>
        <w:t>»,  клавиша</w:t>
      </w:r>
      <w:proofErr w:type="gramEnd"/>
      <w:r w:rsidR="00654562" w:rsidRPr="000B1627">
        <w:rPr>
          <w:i/>
          <w:sz w:val="21"/>
          <w:szCs w:val="21"/>
        </w:rPr>
        <w:t xml:space="preserve"> Сброс соединения.</w:t>
      </w:r>
    </w:p>
    <w:p w:rsidR="003E49D7" w:rsidRPr="00CC0805" w:rsidRDefault="003E49D7" w:rsidP="003E49D7">
      <w:pPr>
        <w:pStyle w:val="a4"/>
        <w:spacing w:before="0" w:beforeAutospacing="0" w:after="0" w:afterAutospacing="0"/>
        <w:jc w:val="both"/>
        <w:rPr>
          <w:rStyle w:val="a5"/>
          <w:b w:val="0"/>
          <w:bCs w:val="0"/>
          <w:sz w:val="21"/>
          <w:szCs w:val="21"/>
        </w:rPr>
      </w:pPr>
    </w:p>
    <w:p w:rsidR="005C0BED" w:rsidRPr="00CC0805" w:rsidRDefault="005A1A13" w:rsidP="005C0BED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1"/>
          <w:szCs w:val="21"/>
        </w:rPr>
      </w:pPr>
      <w:r w:rsidRPr="00CC0805">
        <w:rPr>
          <w:rStyle w:val="a5"/>
          <w:sz w:val="21"/>
          <w:szCs w:val="21"/>
        </w:rPr>
        <w:t>Запрет некоторых видов исходящей связи</w:t>
      </w:r>
      <w:r w:rsidRPr="00CC0805">
        <w:rPr>
          <w:sz w:val="21"/>
          <w:szCs w:val="21"/>
        </w:rPr>
        <w:t xml:space="preserve"> </w:t>
      </w:r>
      <w:r w:rsidR="005C0BED" w:rsidRPr="00CC0805">
        <w:rPr>
          <w:rStyle w:val="a5"/>
          <w:b w:val="0"/>
          <w:i/>
          <w:sz w:val="21"/>
          <w:szCs w:val="21"/>
        </w:rPr>
        <w:t>(оплата за факт пользования)</w:t>
      </w:r>
    </w:p>
    <w:p w:rsidR="00250B6F" w:rsidRPr="00CC0805" w:rsidRDefault="00C568E0" w:rsidP="0081363F">
      <w:pPr>
        <w:pStyle w:val="a4"/>
        <w:spacing w:before="0" w:beforeAutospacing="0" w:after="0" w:afterAutospacing="0"/>
        <w:jc w:val="both"/>
        <w:rPr>
          <w:sz w:val="21"/>
          <w:szCs w:val="21"/>
        </w:rPr>
      </w:pPr>
      <w:r w:rsidRPr="00CC0805">
        <w:rPr>
          <w:sz w:val="21"/>
          <w:szCs w:val="21"/>
        </w:rPr>
        <w:t>Позволяет временно</w:t>
      </w:r>
      <w:r w:rsidR="00C127DB" w:rsidRPr="00CC0805">
        <w:rPr>
          <w:sz w:val="21"/>
          <w:szCs w:val="21"/>
        </w:rPr>
        <w:t xml:space="preserve"> </w:t>
      </w:r>
      <w:r w:rsidR="005A1A13" w:rsidRPr="00CC0805">
        <w:rPr>
          <w:sz w:val="21"/>
          <w:szCs w:val="21"/>
        </w:rPr>
        <w:t xml:space="preserve">ограничить </w:t>
      </w:r>
      <w:r w:rsidR="00CE693C" w:rsidRPr="00CC0805">
        <w:rPr>
          <w:sz w:val="21"/>
          <w:szCs w:val="21"/>
        </w:rPr>
        <w:t xml:space="preserve">возможность пользования </w:t>
      </w:r>
      <w:r w:rsidR="00914E3D" w:rsidRPr="00CC0805">
        <w:rPr>
          <w:sz w:val="21"/>
          <w:szCs w:val="21"/>
        </w:rPr>
        <w:t>определенными видами связи</w:t>
      </w:r>
      <w:r w:rsidRPr="00CC0805">
        <w:rPr>
          <w:sz w:val="21"/>
          <w:szCs w:val="21"/>
        </w:rPr>
        <w:t>.</w:t>
      </w:r>
      <w:r w:rsidR="00914E3D" w:rsidRPr="00CC0805">
        <w:rPr>
          <w:sz w:val="21"/>
          <w:szCs w:val="21"/>
        </w:rPr>
        <w:t xml:space="preserve"> </w:t>
      </w:r>
      <w:r w:rsidR="00F15455">
        <w:rPr>
          <w:sz w:val="22"/>
          <w:szCs w:val="22"/>
        </w:rPr>
        <w:t>Оплата осуществляется за каждый факт организации запрета.</w:t>
      </w:r>
    </w:p>
    <w:p w:rsidR="000C391C" w:rsidRPr="000B1627" w:rsidRDefault="005A1A13" w:rsidP="0081363F">
      <w:pPr>
        <w:pStyle w:val="a4"/>
        <w:spacing w:before="0" w:beforeAutospacing="0" w:after="0" w:afterAutospacing="0"/>
        <w:jc w:val="both"/>
        <w:rPr>
          <w:i/>
          <w:sz w:val="21"/>
          <w:szCs w:val="21"/>
        </w:rPr>
      </w:pPr>
      <w:r w:rsidRPr="000B1627">
        <w:rPr>
          <w:i/>
          <w:sz w:val="21"/>
          <w:szCs w:val="21"/>
        </w:rPr>
        <w:t xml:space="preserve">Заказ услуги: *34*&lt;Пароль&gt;*&lt;Тип </w:t>
      </w:r>
      <w:proofErr w:type="gramStart"/>
      <w:r w:rsidRPr="000B1627">
        <w:rPr>
          <w:i/>
          <w:sz w:val="21"/>
          <w:szCs w:val="21"/>
        </w:rPr>
        <w:t>ограничения&gt;#</w:t>
      </w:r>
      <w:proofErr w:type="gramEnd"/>
      <w:r w:rsidRPr="000B1627">
        <w:rPr>
          <w:i/>
          <w:sz w:val="21"/>
          <w:szCs w:val="21"/>
        </w:rPr>
        <w:t xml:space="preserve"> </w:t>
      </w:r>
    </w:p>
    <w:p w:rsidR="00250B6F" w:rsidRPr="000B1627" w:rsidRDefault="005A1A13" w:rsidP="0081363F">
      <w:pPr>
        <w:pStyle w:val="a4"/>
        <w:spacing w:before="0" w:beforeAutospacing="0" w:after="0" w:afterAutospacing="0"/>
        <w:jc w:val="both"/>
        <w:rPr>
          <w:i/>
          <w:sz w:val="21"/>
          <w:szCs w:val="21"/>
        </w:rPr>
      </w:pPr>
      <w:r w:rsidRPr="000B1627">
        <w:rPr>
          <w:i/>
          <w:sz w:val="21"/>
          <w:szCs w:val="21"/>
        </w:rPr>
        <w:t>Отмена услуги: #34*&lt;Пароль&gt;#</w:t>
      </w:r>
    </w:p>
    <w:p w:rsidR="000B1627" w:rsidRDefault="000B1627" w:rsidP="0081363F">
      <w:pPr>
        <w:pStyle w:val="a4"/>
        <w:spacing w:before="0" w:beforeAutospacing="0" w:after="0" w:afterAutospacing="0"/>
        <w:jc w:val="both"/>
        <w:rPr>
          <w:i/>
          <w:sz w:val="21"/>
          <w:szCs w:val="21"/>
        </w:rPr>
      </w:pPr>
      <w:r w:rsidRPr="00436209">
        <w:rPr>
          <w:b/>
          <w:i/>
          <w:color w:val="2E74B5"/>
          <w:sz w:val="22"/>
          <w:szCs w:val="22"/>
        </w:rPr>
        <w:t>Примечание:</w:t>
      </w:r>
      <w:r>
        <w:rPr>
          <w:i/>
          <w:sz w:val="22"/>
          <w:szCs w:val="22"/>
        </w:rPr>
        <w:t xml:space="preserve"> </w:t>
      </w:r>
      <w:r w:rsidR="005A1A13" w:rsidRPr="000B1627">
        <w:rPr>
          <w:i/>
          <w:sz w:val="21"/>
          <w:szCs w:val="21"/>
        </w:rPr>
        <w:t>Паролем является 4-хзначное число, предварительно указанное при заказе услуги.</w:t>
      </w:r>
      <w:r w:rsidR="00ED6AED" w:rsidRPr="000B1627">
        <w:rPr>
          <w:i/>
          <w:sz w:val="21"/>
          <w:szCs w:val="21"/>
        </w:rPr>
        <w:t xml:space="preserve"> По умолчанию для абонентов первоначальный </w:t>
      </w:r>
      <w:proofErr w:type="gramStart"/>
      <w:r w:rsidR="00ED6AED" w:rsidRPr="000B1627">
        <w:rPr>
          <w:i/>
          <w:sz w:val="21"/>
          <w:szCs w:val="21"/>
        </w:rPr>
        <w:t>персональный  пароль</w:t>
      </w:r>
      <w:proofErr w:type="gramEnd"/>
      <w:r w:rsidR="00ED6AED" w:rsidRPr="000B1627">
        <w:rPr>
          <w:i/>
          <w:sz w:val="21"/>
          <w:szCs w:val="21"/>
        </w:rPr>
        <w:t xml:space="preserve"> установлен в значение 0000 и может быть изменен при помощи услуги «Замена код-пароля». </w:t>
      </w:r>
    </w:p>
    <w:p w:rsidR="0081363F" w:rsidRPr="000B1627" w:rsidRDefault="0081363F" w:rsidP="0081363F">
      <w:pPr>
        <w:pStyle w:val="a4"/>
        <w:spacing w:before="0" w:beforeAutospacing="0" w:after="0" w:afterAutospacing="0"/>
        <w:jc w:val="both"/>
        <w:rPr>
          <w:b/>
          <w:i/>
          <w:sz w:val="21"/>
          <w:szCs w:val="21"/>
        </w:rPr>
      </w:pPr>
      <w:r w:rsidRPr="000B1627">
        <w:rPr>
          <w:b/>
          <w:i/>
          <w:sz w:val="21"/>
          <w:szCs w:val="21"/>
        </w:rPr>
        <w:t xml:space="preserve">Типы ограничений: </w:t>
      </w:r>
    </w:p>
    <w:p w:rsidR="00654562" w:rsidRPr="000B1627" w:rsidRDefault="00654562" w:rsidP="00654562">
      <w:pPr>
        <w:pStyle w:val="a4"/>
        <w:spacing w:before="0" w:beforeAutospacing="0" w:after="0" w:afterAutospacing="0"/>
        <w:jc w:val="both"/>
        <w:rPr>
          <w:i/>
          <w:sz w:val="21"/>
          <w:szCs w:val="21"/>
        </w:rPr>
      </w:pPr>
      <w:r w:rsidRPr="000B1627">
        <w:rPr>
          <w:i/>
          <w:sz w:val="21"/>
          <w:szCs w:val="21"/>
        </w:rPr>
        <w:t>&lt;3&gt; – запрет выхода на местную, междугородную, международную и мобильную сети, кроме спецслужб: 101, 112, 102, 103, 104.</w:t>
      </w:r>
    </w:p>
    <w:p w:rsidR="00654562" w:rsidRPr="000B1627" w:rsidRDefault="00654562" w:rsidP="00654562">
      <w:pPr>
        <w:pStyle w:val="a4"/>
        <w:spacing w:before="0" w:beforeAutospacing="0" w:after="0" w:afterAutospacing="0"/>
        <w:jc w:val="both"/>
        <w:rPr>
          <w:i/>
          <w:sz w:val="21"/>
          <w:szCs w:val="21"/>
        </w:rPr>
      </w:pPr>
      <w:r w:rsidRPr="000B1627">
        <w:rPr>
          <w:i/>
          <w:sz w:val="21"/>
          <w:szCs w:val="21"/>
        </w:rPr>
        <w:lastRenderedPageBreak/>
        <w:t xml:space="preserve">&lt;4&gt; – запрет выхода на междугородную, международную, мобильную сети, заказные службы «813» и «818». </w:t>
      </w:r>
    </w:p>
    <w:p w:rsidR="00654562" w:rsidRPr="000B1627" w:rsidRDefault="00654562" w:rsidP="00654562">
      <w:pPr>
        <w:pStyle w:val="a4"/>
        <w:spacing w:before="0" w:beforeAutospacing="0" w:after="0" w:afterAutospacing="0"/>
        <w:jc w:val="both"/>
        <w:rPr>
          <w:i/>
          <w:sz w:val="21"/>
          <w:szCs w:val="21"/>
        </w:rPr>
      </w:pPr>
      <w:r w:rsidRPr="000B1627">
        <w:rPr>
          <w:i/>
          <w:sz w:val="21"/>
          <w:szCs w:val="21"/>
        </w:rPr>
        <w:t xml:space="preserve">&lt;5&gt; – запрет выхода на платные справочно-информационные службы, международную и мобильную сети. </w:t>
      </w:r>
    </w:p>
    <w:p w:rsidR="00654562" w:rsidRPr="000B1627" w:rsidRDefault="00654562" w:rsidP="00654562">
      <w:pPr>
        <w:pStyle w:val="a4"/>
        <w:spacing w:before="0" w:beforeAutospacing="0" w:after="0" w:afterAutospacing="0"/>
        <w:jc w:val="both"/>
        <w:rPr>
          <w:i/>
          <w:sz w:val="21"/>
          <w:szCs w:val="21"/>
        </w:rPr>
      </w:pPr>
      <w:r w:rsidRPr="000B1627">
        <w:rPr>
          <w:i/>
          <w:sz w:val="21"/>
          <w:szCs w:val="21"/>
        </w:rPr>
        <w:t>&lt;</w:t>
      </w:r>
      <w:proofErr w:type="gramStart"/>
      <w:r w:rsidRPr="000B1627">
        <w:rPr>
          <w:i/>
          <w:sz w:val="21"/>
          <w:szCs w:val="21"/>
        </w:rPr>
        <w:t>6&gt;–</w:t>
      </w:r>
      <w:proofErr w:type="gramEnd"/>
      <w:r w:rsidRPr="000B1627">
        <w:rPr>
          <w:i/>
          <w:sz w:val="21"/>
          <w:szCs w:val="21"/>
        </w:rPr>
        <w:t xml:space="preserve"> запрет выхода на платные справочно-информационные службы, заказные службы «813» и «818», междугородную, международную и мобильную сети.</w:t>
      </w:r>
    </w:p>
    <w:p w:rsidR="00654562" w:rsidRPr="000B1627" w:rsidRDefault="00654562" w:rsidP="00654562">
      <w:pPr>
        <w:pStyle w:val="a4"/>
        <w:spacing w:before="0" w:beforeAutospacing="0" w:after="0" w:afterAutospacing="0"/>
        <w:jc w:val="both"/>
        <w:rPr>
          <w:i/>
          <w:sz w:val="21"/>
          <w:szCs w:val="21"/>
        </w:rPr>
      </w:pPr>
      <w:r w:rsidRPr="000B1627">
        <w:rPr>
          <w:i/>
          <w:sz w:val="21"/>
          <w:szCs w:val="21"/>
        </w:rPr>
        <w:t xml:space="preserve">&lt;7&gt; – запрет выхода на международную сеть. </w:t>
      </w:r>
    </w:p>
    <w:p w:rsidR="00654562" w:rsidRPr="000B1627" w:rsidRDefault="00654562" w:rsidP="00654562">
      <w:pPr>
        <w:pStyle w:val="a4"/>
        <w:spacing w:before="0" w:beforeAutospacing="0" w:after="0" w:afterAutospacing="0"/>
        <w:jc w:val="both"/>
        <w:rPr>
          <w:i/>
          <w:sz w:val="21"/>
          <w:szCs w:val="21"/>
        </w:rPr>
      </w:pPr>
      <w:r w:rsidRPr="000B1627">
        <w:rPr>
          <w:i/>
          <w:sz w:val="21"/>
          <w:szCs w:val="21"/>
        </w:rPr>
        <w:t xml:space="preserve">&lt;8&gt; – запрет выхода на мобильную сеть. </w:t>
      </w:r>
    </w:p>
    <w:p w:rsidR="00654562" w:rsidRPr="000B1627" w:rsidRDefault="00654562" w:rsidP="00654562">
      <w:pPr>
        <w:pStyle w:val="a4"/>
        <w:spacing w:before="0" w:beforeAutospacing="0" w:after="0" w:afterAutospacing="0"/>
        <w:jc w:val="both"/>
        <w:rPr>
          <w:i/>
          <w:sz w:val="21"/>
          <w:szCs w:val="21"/>
        </w:rPr>
      </w:pPr>
      <w:r w:rsidRPr="000B1627">
        <w:rPr>
          <w:i/>
          <w:sz w:val="21"/>
          <w:szCs w:val="21"/>
        </w:rPr>
        <w:t>&lt;9&gt; – запрет выхода на платные справочно-информационные службы, кроме заказных служб «813» и «818».</w:t>
      </w:r>
    </w:p>
    <w:p w:rsidR="00654562" w:rsidRPr="00CC0805" w:rsidRDefault="00654562" w:rsidP="00654562">
      <w:pPr>
        <w:pStyle w:val="a4"/>
        <w:spacing w:before="0" w:beforeAutospacing="0" w:after="0" w:afterAutospacing="0"/>
        <w:jc w:val="both"/>
        <w:rPr>
          <w:rStyle w:val="a5"/>
          <w:b w:val="0"/>
          <w:bCs w:val="0"/>
          <w:sz w:val="21"/>
          <w:szCs w:val="21"/>
        </w:rPr>
      </w:pPr>
    </w:p>
    <w:p w:rsidR="005C0BED" w:rsidRPr="00CC0805" w:rsidRDefault="005A1A13" w:rsidP="005C0BED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1"/>
          <w:szCs w:val="21"/>
        </w:rPr>
      </w:pPr>
      <w:r w:rsidRPr="00CC0805">
        <w:rPr>
          <w:rStyle w:val="a5"/>
          <w:sz w:val="21"/>
          <w:szCs w:val="21"/>
        </w:rPr>
        <w:t>Замена код-пароля</w:t>
      </w:r>
      <w:r w:rsidR="005C0BED" w:rsidRPr="00CC0805">
        <w:rPr>
          <w:rStyle w:val="a5"/>
          <w:sz w:val="21"/>
          <w:szCs w:val="21"/>
        </w:rPr>
        <w:t xml:space="preserve"> </w:t>
      </w:r>
      <w:r w:rsidR="005C0BED" w:rsidRPr="00CC0805">
        <w:rPr>
          <w:rStyle w:val="a5"/>
          <w:b w:val="0"/>
          <w:i/>
          <w:sz w:val="21"/>
          <w:szCs w:val="21"/>
        </w:rPr>
        <w:t>(оплата за факт пользования)</w:t>
      </w:r>
    </w:p>
    <w:p w:rsidR="00BF574F" w:rsidRPr="00CC0805" w:rsidRDefault="005A1A13" w:rsidP="0081363F">
      <w:pPr>
        <w:pStyle w:val="a4"/>
        <w:spacing w:before="0" w:beforeAutospacing="0" w:after="0" w:afterAutospacing="0"/>
        <w:jc w:val="both"/>
        <w:rPr>
          <w:sz w:val="21"/>
          <w:szCs w:val="21"/>
        </w:rPr>
      </w:pPr>
      <w:r w:rsidRPr="00CC0805">
        <w:rPr>
          <w:sz w:val="21"/>
          <w:szCs w:val="21"/>
        </w:rPr>
        <w:t>Вы можете изменить свой пароль, если его узнали посторонние.</w:t>
      </w:r>
      <w:r w:rsidR="00F15455">
        <w:rPr>
          <w:sz w:val="21"/>
          <w:szCs w:val="21"/>
        </w:rPr>
        <w:t xml:space="preserve"> </w:t>
      </w:r>
      <w:r w:rsidR="00F15455">
        <w:rPr>
          <w:sz w:val="22"/>
          <w:szCs w:val="22"/>
        </w:rPr>
        <w:t>Оплата осуществляется за каждый факт изменения код-пароля.</w:t>
      </w:r>
    </w:p>
    <w:p w:rsidR="002D4AE4" w:rsidRPr="000B1627" w:rsidRDefault="005A1A13" w:rsidP="0081363F">
      <w:pPr>
        <w:pStyle w:val="a4"/>
        <w:spacing w:before="0" w:beforeAutospacing="0" w:after="0" w:afterAutospacing="0"/>
        <w:jc w:val="both"/>
        <w:rPr>
          <w:i/>
          <w:sz w:val="21"/>
          <w:szCs w:val="21"/>
        </w:rPr>
      </w:pPr>
      <w:r w:rsidRPr="000B1627">
        <w:rPr>
          <w:i/>
          <w:sz w:val="21"/>
          <w:szCs w:val="21"/>
        </w:rPr>
        <w:t xml:space="preserve">Как воспользоваться: </w:t>
      </w:r>
    </w:p>
    <w:p w:rsidR="007C5E97" w:rsidRPr="00CC0805" w:rsidRDefault="005A1A13" w:rsidP="0081363F">
      <w:pPr>
        <w:pStyle w:val="a4"/>
        <w:spacing w:before="0" w:beforeAutospacing="0" w:after="0" w:afterAutospacing="0"/>
        <w:jc w:val="both"/>
        <w:rPr>
          <w:i/>
          <w:sz w:val="21"/>
          <w:szCs w:val="21"/>
        </w:rPr>
      </w:pPr>
      <w:r w:rsidRPr="00CC0805">
        <w:rPr>
          <w:i/>
          <w:sz w:val="21"/>
          <w:szCs w:val="21"/>
        </w:rPr>
        <w:t xml:space="preserve">*031*&lt;старый </w:t>
      </w:r>
      <w:proofErr w:type="gramStart"/>
      <w:r w:rsidRPr="00CC0805">
        <w:rPr>
          <w:i/>
          <w:sz w:val="21"/>
          <w:szCs w:val="21"/>
        </w:rPr>
        <w:t>пароль&gt;*</w:t>
      </w:r>
      <w:proofErr w:type="gramEnd"/>
      <w:r w:rsidRPr="00CC0805">
        <w:rPr>
          <w:i/>
          <w:sz w:val="21"/>
          <w:szCs w:val="21"/>
        </w:rPr>
        <w:t xml:space="preserve">&lt;новый пароль&gt;*&lt;новый пароль&gt;#, где новый пароль – 4 любые цифры </w:t>
      </w:r>
    </w:p>
    <w:p w:rsidR="003E49D7" w:rsidRPr="00CC0805" w:rsidRDefault="003E49D7" w:rsidP="003E49D7">
      <w:pPr>
        <w:pStyle w:val="a4"/>
        <w:spacing w:before="0" w:beforeAutospacing="0" w:after="0" w:afterAutospacing="0"/>
        <w:jc w:val="both"/>
        <w:rPr>
          <w:rStyle w:val="a5"/>
          <w:b w:val="0"/>
          <w:bCs w:val="0"/>
          <w:sz w:val="21"/>
          <w:szCs w:val="21"/>
        </w:rPr>
      </w:pPr>
    </w:p>
    <w:p w:rsidR="005C0BED" w:rsidRPr="00CC0805" w:rsidRDefault="007C5E97" w:rsidP="005C0BED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1"/>
          <w:szCs w:val="21"/>
        </w:rPr>
      </w:pPr>
      <w:r w:rsidRPr="00CC0805">
        <w:rPr>
          <w:rStyle w:val="a5"/>
          <w:sz w:val="21"/>
          <w:szCs w:val="21"/>
        </w:rPr>
        <w:t>Временный запрет входящей связи (услуга «Не беспокоить»)</w:t>
      </w:r>
      <w:r w:rsidR="005C0BED" w:rsidRPr="00CC0805">
        <w:rPr>
          <w:rStyle w:val="a5"/>
          <w:sz w:val="21"/>
          <w:szCs w:val="21"/>
        </w:rPr>
        <w:t xml:space="preserve"> </w:t>
      </w:r>
      <w:r w:rsidR="005C0BED" w:rsidRPr="00CC0805">
        <w:rPr>
          <w:rStyle w:val="a5"/>
          <w:b w:val="0"/>
          <w:i/>
          <w:sz w:val="21"/>
          <w:szCs w:val="21"/>
        </w:rPr>
        <w:t>(оплата за факт пользования)</w:t>
      </w:r>
    </w:p>
    <w:p w:rsidR="000B1627" w:rsidRPr="00436209" w:rsidRDefault="007C5E97" w:rsidP="000B1627">
      <w:pPr>
        <w:pStyle w:val="a4"/>
        <w:spacing w:before="0" w:beforeAutospacing="0" w:after="0" w:afterAutospacing="0"/>
        <w:jc w:val="both"/>
        <w:rPr>
          <w:color w:val="2E74B5"/>
          <w:sz w:val="22"/>
          <w:szCs w:val="22"/>
        </w:rPr>
      </w:pPr>
      <w:r w:rsidRPr="00CC0805">
        <w:rPr>
          <w:sz w:val="21"/>
          <w:szCs w:val="21"/>
        </w:rPr>
        <w:t>Оградит Вас от ненужного беспокойства, при этом Вы сами можете звонить без ограничений.</w:t>
      </w:r>
      <w:r w:rsidR="00F15455">
        <w:rPr>
          <w:sz w:val="21"/>
          <w:szCs w:val="21"/>
        </w:rPr>
        <w:t xml:space="preserve"> </w:t>
      </w:r>
      <w:r w:rsidR="00F15455">
        <w:rPr>
          <w:sz w:val="22"/>
          <w:szCs w:val="22"/>
        </w:rPr>
        <w:t>Оплата осуществляется за каждый факт организации запрета</w:t>
      </w:r>
      <w:r w:rsidR="000B1627">
        <w:rPr>
          <w:sz w:val="22"/>
          <w:szCs w:val="22"/>
        </w:rPr>
        <w:t xml:space="preserve"> </w:t>
      </w:r>
      <w:r w:rsidR="000B1627" w:rsidRPr="00436209">
        <w:rPr>
          <w:color w:val="2E74B5"/>
          <w:sz w:val="22"/>
          <w:szCs w:val="22"/>
        </w:rPr>
        <w:t>(заказа услуги).</w:t>
      </w:r>
    </w:p>
    <w:p w:rsidR="007C5E97" w:rsidRPr="00CC0805" w:rsidRDefault="007C5E97" w:rsidP="0081363F">
      <w:pPr>
        <w:pStyle w:val="a4"/>
        <w:spacing w:before="0" w:beforeAutospacing="0" w:after="0" w:afterAutospacing="0"/>
        <w:jc w:val="both"/>
        <w:rPr>
          <w:i/>
          <w:sz w:val="21"/>
          <w:szCs w:val="21"/>
        </w:rPr>
      </w:pPr>
      <w:r w:rsidRPr="00CC0805">
        <w:rPr>
          <w:i/>
          <w:sz w:val="21"/>
          <w:szCs w:val="21"/>
        </w:rPr>
        <w:t xml:space="preserve">Заказ услуги: *26 # </w:t>
      </w:r>
    </w:p>
    <w:p w:rsidR="005A1A13" w:rsidRPr="00CC0805" w:rsidRDefault="005A1A13" w:rsidP="0081363F">
      <w:pPr>
        <w:pStyle w:val="a4"/>
        <w:spacing w:before="0" w:beforeAutospacing="0" w:after="0" w:afterAutospacing="0"/>
        <w:jc w:val="both"/>
        <w:rPr>
          <w:i/>
          <w:sz w:val="21"/>
          <w:szCs w:val="21"/>
        </w:rPr>
      </w:pPr>
      <w:r w:rsidRPr="00CC0805">
        <w:rPr>
          <w:i/>
          <w:sz w:val="21"/>
          <w:szCs w:val="21"/>
        </w:rPr>
        <w:t xml:space="preserve">Отмена услуги: #26# </w:t>
      </w:r>
    </w:p>
    <w:p w:rsidR="00CC5199" w:rsidRPr="000B1627" w:rsidRDefault="00695537" w:rsidP="0081363F">
      <w:pPr>
        <w:pStyle w:val="a4"/>
        <w:spacing w:before="0" w:beforeAutospacing="0" w:after="0" w:afterAutospacing="0"/>
        <w:jc w:val="both"/>
        <w:rPr>
          <w:i/>
          <w:sz w:val="21"/>
          <w:szCs w:val="21"/>
        </w:rPr>
      </w:pPr>
      <w:r w:rsidRPr="000B1627">
        <w:rPr>
          <w:b/>
          <w:i/>
          <w:sz w:val="21"/>
          <w:szCs w:val="21"/>
        </w:rPr>
        <w:t>Примечание:</w:t>
      </w:r>
      <w:r w:rsidRPr="00CC0805">
        <w:rPr>
          <w:b/>
          <w:sz w:val="21"/>
          <w:szCs w:val="21"/>
        </w:rPr>
        <w:t xml:space="preserve"> </w:t>
      </w:r>
      <w:r w:rsidR="00CC5199" w:rsidRPr="000B1627">
        <w:rPr>
          <w:i/>
          <w:sz w:val="21"/>
          <w:szCs w:val="21"/>
        </w:rPr>
        <w:t xml:space="preserve">Данная услуга не может быть </w:t>
      </w:r>
      <w:r w:rsidRPr="000B1627">
        <w:rPr>
          <w:i/>
          <w:sz w:val="21"/>
          <w:szCs w:val="21"/>
        </w:rPr>
        <w:t>оказана на телефонных номерах с активной</w:t>
      </w:r>
      <w:r w:rsidR="00CC5199" w:rsidRPr="000B1627">
        <w:rPr>
          <w:i/>
          <w:sz w:val="21"/>
          <w:szCs w:val="21"/>
        </w:rPr>
        <w:t xml:space="preserve"> услуг</w:t>
      </w:r>
      <w:r w:rsidRPr="000B1627">
        <w:rPr>
          <w:i/>
          <w:sz w:val="21"/>
          <w:szCs w:val="21"/>
        </w:rPr>
        <w:t>ой</w:t>
      </w:r>
      <w:r w:rsidR="00CC5199" w:rsidRPr="000B1627">
        <w:rPr>
          <w:i/>
          <w:sz w:val="21"/>
          <w:szCs w:val="21"/>
        </w:rPr>
        <w:t xml:space="preserve"> «Виртуальная АТС»</w:t>
      </w:r>
    </w:p>
    <w:p w:rsidR="003E49D7" w:rsidRPr="00CC0805" w:rsidRDefault="003E49D7" w:rsidP="003E49D7">
      <w:pPr>
        <w:pStyle w:val="a4"/>
        <w:spacing w:before="0" w:beforeAutospacing="0" w:after="0" w:afterAutospacing="0"/>
        <w:jc w:val="both"/>
        <w:rPr>
          <w:rStyle w:val="a5"/>
          <w:b w:val="0"/>
          <w:bCs w:val="0"/>
          <w:sz w:val="21"/>
          <w:szCs w:val="21"/>
        </w:rPr>
      </w:pPr>
    </w:p>
    <w:p w:rsidR="005C0BED" w:rsidRPr="00CC0805" w:rsidRDefault="005A1A13" w:rsidP="005C0BED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1"/>
          <w:szCs w:val="21"/>
        </w:rPr>
      </w:pPr>
      <w:r w:rsidRPr="00CC0805">
        <w:rPr>
          <w:rStyle w:val="a5"/>
          <w:sz w:val="21"/>
          <w:szCs w:val="21"/>
        </w:rPr>
        <w:t xml:space="preserve">Услуга напоминания (автоматическая побудка) </w:t>
      </w:r>
      <w:r w:rsidR="005C0BED" w:rsidRPr="00CC0805">
        <w:rPr>
          <w:rStyle w:val="a5"/>
          <w:b w:val="0"/>
          <w:i/>
          <w:sz w:val="21"/>
          <w:szCs w:val="21"/>
        </w:rPr>
        <w:t>(оплата за факт пользования)</w:t>
      </w:r>
    </w:p>
    <w:p w:rsidR="009C1027" w:rsidRPr="00CC0805" w:rsidRDefault="009C1027" w:rsidP="009C1027">
      <w:pPr>
        <w:pStyle w:val="a4"/>
        <w:spacing w:before="0" w:beforeAutospacing="0" w:after="0" w:afterAutospacing="0"/>
        <w:jc w:val="both"/>
        <w:rPr>
          <w:sz w:val="21"/>
          <w:szCs w:val="21"/>
        </w:rPr>
      </w:pPr>
      <w:r w:rsidRPr="00CC0805">
        <w:rPr>
          <w:sz w:val="21"/>
          <w:szCs w:val="21"/>
        </w:rPr>
        <w:t xml:space="preserve">Телефон разбудит Вас в нужное время или напомнит о назначенной встрече. </w:t>
      </w:r>
      <w:r w:rsidR="00F15455">
        <w:rPr>
          <w:sz w:val="22"/>
          <w:szCs w:val="22"/>
        </w:rPr>
        <w:t>Оплата осуществляется за каждый факт напоминания.</w:t>
      </w:r>
    </w:p>
    <w:p w:rsidR="000B1627" w:rsidRDefault="000B1627" w:rsidP="000B1627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а)</w:t>
      </w:r>
      <w:r>
        <w:rPr>
          <w:i/>
          <w:sz w:val="22"/>
          <w:szCs w:val="22"/>
        </w:rPr>
        <w:t xml:space="preserve"> Заказ услуги на одни сутки: *55*ЧЧММ# </w:t>
      </w:r>
    </w:p>
    <w:p w:rsidR="000B1627" w:rsidRDefault="000B1627" w:rsidP="000B1627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Отмена всех установленных оповещений: #55# </w:t>
      </w:r>
    </w:p>
    <w:p w:rsidR="000B1627" w:rsidRDefault="000B1627" w:rsidP="000B1627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Отмена конкретного оповещения: #55*ЧЧММ# </w:t>
      </w:r>
    </w:p>
    <w:p w:rsidR="000B1627" w:rsidRDefault="000B1627" w:rsidP="000B1627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б)</w:t>
      </w:r>
      <w:r>
        <w:rPr>
          <w:i/>
          <w:sz w:val="22"/>
          <w:szCs w:val="22"/>
        </w:rPr>
        <w:t xml:space="preserve"> Заказ услуги на определенное количество дней: *56*ЧЧММ*КД# </w:t>
      </w:r>
    </w:p>
    <w:p w:rsidR="000B1627" w:rsidRDefault="000B1627" w:rsidP="000B1627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Отмена всех установленных оповещений: #56# </w:t>
      </w:r>
    </w:p>
    <w:p w:rsidR="000B1627" w:rsidRDefault="000B1627" w:rsidP="000B1627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Отмена конкретного оповещения: #56*ЧЧММ# </w:t>
      </w:r>
    </w:p>
    <w:p w:rsidR="000B1627" w:rsidRDefault="000B1627" w:rsidP="000B1627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в)</w:t>
      </w:r>
      <w:r>
        <w:rPr>
          <w:i/>
          <w:sz w:val="22"/>
          <w:szCs w:val="22"/>
        </w:rPr>
        <w:t xml:space="preserve"> Заказ услуги на определенный день недели: *57*ЧЧММYX# </w:t>
      </w:r>
    </w:p>
    <w:p w:rsidR="000B1627" w:rsidRDefault="000B1627" w:rsidP="000B1627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Отмена всех установленных оповещений: #57# </w:t>
      </w:r>
    </w:p>
    <w:p w:rsidR="000B1627" w:rsidRDefault="000B1627" w:rsidP="000B1627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Отмена конкретного оповещения: #57*ЧЧММ# </w:t>
      </w:r>
    </w:p>
    <w:p w:rsidR="009C1027" w:rsidRPr="000B1627" w:rsidRDefault="000B1627" w:rsidP="009C1027">
      <w:pPr>
        <w:pStyle w:val="a4"/>
        <w:spacing w:before="0" w:beforeAutospacing="0" w:after="0" w:afterAutospacing="0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г</w:t>
      </w:r>
      <w:r w:rsidR="009C1027" w:rsidRPr="000B1627">
        <w:rPr>
          <w:i/>
          <w:sz w:val="21"/>
          <w:szCs w:val="21"/>
        </w:rPr>
        <w:t>де Y- количество недель, Х – номер программы</w:t>
      </w:r>
      <w:r>
        <w:rPr>
          <w:i/>
          <w:sz w:val="21"/>
          <w:szCs w:val="21"/>
        </w:rPr>
        <w:t xml:space="preserve">, </w:t>
      </w:r>
      <w:r w:rsidR="009C1027" w:rsidRPr="000B1627">
        <w:rPr>
          <w:i/>
          <w:sz w:val="21"/>
          <w:szCs w:val="21"/>
        </w:rPr>
        <w:t>ЧЧ – часы от 00до</w:t>
      </w:r>
      <w:proofErr w:type="gramStart"/>
      <w:r w:rsidR="009C1027" w:rsidRPr="000B1627">
        <w:rPr>
          <w:i/>
          <w:sz w:val="21"/>
          <w:szCs w:val="21"/>
        </w:rPr>
        <w:t>24 ,</w:t>
      </w:r>
      <w:proofErr w:type="gramEnd"/>
      <w:r w:rsidR="009C1027" w:rsidRPr="000B1627">
        <w:rPr>
          <w:i/>
          <w:sz w:val="21"/>
          <w:szCs w:val="21"/>
        </w:rPr>
        <w:t xml:space="preserve"> ММ – минуты от 00 до59, КД – количество дней от 01 до 99.</w:t>
      </w:r>
    </w:p>
    <w:p w:rsidR="009C1027" w:rsidRPr="000B1627" w:rsidRDefault="009C1027" w:rsidP="009C1027">
      <w:pPr>
        <w:pStyle w:val="a4"/>
        <w:spacing w:before="0" w:beforeAutospacing="0" w:after="0" w:afterAutospacing="0"/>
        <w:jc w:val="both"/>
        <w:rPr>
          <w:i/>
          <w:sz w:val="21"/>
          <w:szCs w:val="21"/>
        </w:rPr>
      </w:pPr>
      <w:r w:rsidRPr="000B1627">
        <w:rPr>
          <w:i/>
          <w:sz w:val="21"/>
          <w:szCs w:val="21"/>
        </w:rPr>
        <w:t>Х=0 – вся неделя,</w:t>
      </w:r>
    </w:p>
    <w:p w:rsidR="009C1027" w:rsidRPr="000B1627" w:rsidRDefault="009C1027" w:rsidP="009C1027">
      <w:pPr>
        <w:pStyle w:val="a4"/>
        <w:spacing w:before="0" w:beforeAutospacing="0" w:after="0" w:afterAutospacing="0"/>
        <w:jc w:val="both"/>
        <w:rPr>
          <w:i/>
          <w:sz w:val="21"/>
          <w:szCs w:val="21"/>
        </w:rPr>
      </w:pPr>
      <w:r w:rsidRPr="000B1627">
        <w:rPr>
          <w:i/>
          <w:sz w:val="21"/>
          <w:szCs w:val="21"/>
        </w:rPr>
        <w:t>Х=1 с понедельника по субботу</w:t>
      </w:r>
    </w:p>
    <w:p w:rsidR="009C1027" w:rsidRPr="000B1627" w:rsidRDefault="009C1027" w:rsidP="009C1027">
      <w:pPr>
        <w:pStyle w:val="a4"/>
        <w:spacing w:before="0" w:beforeAutospacing="0" w:after="0" w:afterAutospacing="0"/>
        <w:jc w:val="both"/>
        <w:rPr>
          <w:i/>
          <w:sz w:val="21"/>
          <w:szCs w:val="21"/>
        </w:rPr>
      </w:pPr>
      <w:r w:rsidRPr="000B1627">
        <w:rPr>
          <w:i/>
          <w:sz w:val="21"/>
          <w:szCs w:val="21"/>
        </w:rPr>
        <w:t xml:space="preserve">Х=3 – с понедельника по пятницу, </w:t>
      </w:r>
    </w:p>
    <w:p w:rsidR="009C1027" w:rsidRPr="000B1627" w:rsidRDefault="009C1027" w:rsidP="009C1027">
      <w:pPr>
        <w:pStyle w:val="a4"/>
        <w:spacing w:before="0" w:beforeAutospacing="0" w:after="0" w:afterAutospacing="0"/>
        <w:jc w:val="both"/>
        <w:rPr>
          <w:i/>
          <w:sz w:val="21"/>
          <w:szCs w:val="21"/>
        </w:rPr>
      </w:pPr>
      <w:r w:rsidRPr="000B1627">
        <w:rPr>
          <w:i/>
          <w:sz w:val="21"/>
          <w:szCs w:val="21"/>
        </w:rPr>
        <w:t>Х=5 – суббота, воскресенье.</w:t>
      </w:r>
    </w:p>
    <w:p w:rsidR="00695537" w:rsidRPr="000B1627" w:rsidRDefault="00695537" w:rsidP="00695537">
      <w:pPr>
        <w:pStyle w:val="a4"/>
        <w:spacing w:before="0" w:beforeAutospacing="0" w:after="0" w:afterAutospacing="0"/>
        <w:jc w:val="both"/>
        <w:rPr>
          <w:i/>
          <w:sz w:val="21"/>
          <w:szCs w:val="21"/>
        </w:rPr>
      </w:pPr>
      <w:r w:rsidRPr="000B1627">
        <w:rPr>
          <w:b/>
          <w:i/>
          <w:sz w:val="21"/>
          <w:szCs w:val="21"/>
        </w:rPr>
        <w:t xml:space="preserve">Примечание: </w:t>
      </w:r>
      <w:r w:rsidRPr="000B1627">
        <w:rPr>
          <w:i/>
          <w:sz w:val="21"/>
          <w:szCs w:val="21"/>
        </w:rPr>
        <w:t>Данная услуга не может быть оказана на телефонных номерах с активной услугой «Виртуальная АТС»</w:t>
      </w:r>
    </w:p>
    <w:p w:rsidR="00595190" w:rsidRPr="00CC0805" w:rsidRDefault="00595190" w:rsidP="00595190">
      <w:pPr>
        <w:pStyle w:val="a4"/>
        <w:spacing w:before="0" w:beforeAutospacing="0" w:after="0" w:afterAutospacing="0"/>
        <w:jc w:val="both"/>
        <w:rPr>
          <w:rStyle w:val="a5"/>
          <w:sz w:val="21"/>
          <w:szCs w:val="21"/>
        </w:rPr>
      </w:pPr>
    </w:p>
    <w:p w:rsidR="00E06554" w:rsidRPr="00CC0805" w:rsidRDefault="00E06554" w:rsidP="00CA0BF4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Style w:val="a5"/>
          <w:sz w:val="21"/>
          <w:szCs w:val="21"/>
        </w:rPr>
      </w:pPr>
      <w:r w:rsidRPr="00CC0805">
        <w:rPr>
          <w:rStyle w:val="a5"/>
          <w:sz w:val="21"/>
          <w:szCs w:val="21"/>
        </w:rPr>
        <w:t xml:space="preserve">Передача вызова </w:t>
      </w:r>
      <w:r w:rsidRPr="00CC0805">
        <w:rPr>
          <w:rStyle w:val="a5"/>
          <w:b w:val="0"/>
          <w:i/>
          <w:sz w:val="21"/>
          <w:szCs w:val="21"/>
        </w:rPr>
        <w:t>(оплата ежемесячного платежа)</w:t>
      </w:r>
    </w:p>
    <w:p w:rsidR="00595190" w:rsidRDefault="00595190" w:rsidP="00595190">
      <w:pPr>
        <w:pStyle w:val="a4"/>
        <w:spacing w:before="0" w:beforeAutospacing="0" w:after="0" w:afterAutospacing="0"/>
        <w:jc w:val="both"/>
        <w:rPr>
          <w:sz w:val="21"/>
          <w:szCs w:val="21"/>
        </w:rPr>
      </w:pPr>
      <w:r w:rsidRPr="00CC0805">
        <w:rPr>
          <w:sz w:val="21"/>
          <w:szCs w:val="21"/>
        </w:rPr>
        <w:t xml:space="preserve">Услуга «Передача вызова» позволяет передавать принятый вызов по назначению, освобождая вызывающего абонента от необходимости набирать еще один номер. Абонент, который первоначально принял вызов, после передачи вызова в соединении не участвует. </w:t>
      </w:r>
    </w:p>
    <w:p w:rsidR="00BB4B5A" w:rsidRDefault="00BB4B5A" w:rsidP="00BB4B5A">
      <w:pPr>
        <w:pStyle w:val="a4"/>
        <w:spacing w:before="0" w:beforeAutospacing="0" w:after="0" w:afterAutospacing="0"/>
        <w:jc w:val="both"/>
      </w:pPr>
      <w:r>
        <w:rPr>
          <w:sz w:val="22"/>
          <w:szCs w:val="22"/>
        </w:rPr>
        <w:t>Подписка на услугу доступна через кабинет пользователей.</w:t>
      </w:r>
    </w:p>
    <w:p w:rsidR="00595190" w:rsidRPr="000B1627" w:rsidRDefault="00595190" w:rsidP="00595190">
      <w:pPr>
        <w:pStyle w:val="a4"/>
        <w:spacing w:before="0" w:beforeAutospacing="0" w:after="0" w:afterAutospacing="0"/>
        <w:jc w:val="both"/>
        <w:rPr>
          <w:i/>
          <w:sz w:val="21"/>
          <w:szCs w:val="21"/>
        </w:rPr>
      </w:pPr>
      <w:r w:rsidRPr="000B1627">
        <w:rPr>
          <w:i/>
          <w:sz w:val="21"/>
          <w:szCs w:val="21"/>
        </w:rPr>
        <w:t xml:space="preserve">Как воспользоваться: </w:t>
      </w:r>
    </w:p>
    <w:p w:rsidR="00595190" w:rsidRPr="000B1627" w:rsidRDefault="00595190" w:rsidP="00595190">
      <w:pPr>
        <w:pStyle w:val="a4"/>
        <w:spacing w:before="0" w:beforeAutospacing="0" w:after="0" w:afterAutospacing="0"/>
        <w:jc w:val="both"/>
        <w:rPr>
          <w:i/>
          <w:sz w:val="21"/>
          <w:szCs w:val="21"/>
        </w:rPr>
      </w:pPr>
      <w:r w:rsidRPr="000B1627">
        <w:rPr>
          <w:i/>
          <w:sz w:val="21"/>
          <w:szCs w:val="21"/>
        </w:rPr>
        <w:t xml:space="preserve">Вы – абонент «А», на ваш телефон поступает входящий вызов от абонента «В», </w:t>
      </w:r>
      <w:r w:rsidR="000B1627" w:rsidRPr="00436209">
        <w:rPr>
          <w:i/>
          <w:color w:val="2E74B5"/>
          <w:sz w:val="21"/>
          <w:szCs w:val="21"/>
        </w:rPr>
        <w:t>В</w:t>
      </w:r>
      <w:r w:rsidRPr="00436209">
        <w:rPr>
          <w:i/>
          <w:color w:val="2E74B5"/>
          <w:sz w:val="21"/>
          <w:szCs w:val="21"/>
        </w:rPr>
        <w:t>аш</w:t>
      </w:r>
      <w:r w:rsidRPr="000B1627">
        <w:rPr>
          <w:i/>
          <w:sz w:val="21"/>
          <w:szCs w:val="21"/>
        </w:rPr>
        <w:t>и возможные действия:</w:t>
      </w:r>
    </w:p>
    <w:p w:rsidR="00595190" w:rsidRPr="000B1627" w:rsidRDefault="00595190" w:rsidP="00595190">
      <w:pPr>
        <w:pStyle w:val="a4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rPr>
          <w:i/>
          <w:sz w:val="21"/>
          <w:szCs w:val="21"/>
        </w:rPr>
      </w:pPr>
      <w:r w:rsidRPr="000B1627">
        <w:rPr>
          <w:b/>
          <w:i/>
          <w:sz w:val="21"/>
          <w:szCs w:val="21"/>
        </w:rPr>
        <w:t>F</w:t>
      </w:r>
      <w:r w:rsidRPr="000B1627">
        <w:rPr>
          <w:b/>
          <w:i/>
          <w:sz w:val="21"/>
          <w:szCs w:val="21"/>
          <w:lang w:val="en-US"/>
        </w:rPr>
        <w:t>lash</w:t>
      </w:r>
      <w:r w:rsidRPr="000B1627">
        <w:rPr>
          <w:b/>
          <w:i/>
          <w:sz w:val="21"/>
          <w:szCs w:val="21"/>
        </w:rPr>
        <w:t xml:space="preserve"> </w:t>
      </w:r>
      <w:r w:rsidRPr="000B1627">
        <w:rPr>
          <w:i/>
          <w:sz w:val="21"/>
          <w:szCs w:val="21"/>
        </w:rPr>
        <w:t xml:space="preserve">&lt;длинный гудок&gt; – набираете номер абонента «С», которому впоследствии передадите </w:t>
      </w:r>
      <w:proofErr w:type="gramStart"/>
      <w:r w:rsidRPr="000B1627">
        <w:rPr>
          <w:i/>
          <w:sz w:val="21"/>
          <w:szCs w:val="21"/>
        </w:rPr>
        <w:t>вызов,  абонент</w:t>
      </w:r>
      <w:proofErr w:type="gramEnd"/>
      <w:r w:rsidRPr="000B1627">
        <w:rPr>
          <w:i/>
          <w:sz w:val="21"/>
          <w:szCs w:val="21"/>
        </w:rPr>
        <w:t xml:space="preserve"> «В» автоматически ставится на удержание. </w:t>
      </w:r>
    </w:p>
    <w:p w:rsidR="00595190" w:rsidRPr="000B1627" w:rsidRDefault="00595190" w:rsidP="00595190">
      <w:pPr>
        <w:pStyle w:val="a4"/>
        <w:spacing w:before="0" w:beforeAutospacing="0" w:after="0" w:afterAutospacing="0"/>
        <w:jc w:val="both"/>
        <w:rPr>
          <w:i/>
          <w:sz w:val="21"/>
          <w:szCs w:val="21"/>
        </w:rPr>
      </w:pPr>
      <w:r w:rsidRPr="000B1627">
        <w:rPr>
          <w:i/>
          <w:sz w:val="21"/>
          <w:szCs w:val="21"/>
        </w:rPr>
        <w:t>В случае, когда абонент «С» не отвечает на Ваш вызов, после 55 секунд ожидания и прослушивания автоинформатора, Вы вернетесь к разговору с абонентом «B».</w:t>
      </w:r>
    </w:p>
    <w:p w:rsidR="00595190" w:rsidRPr="000B1627" w:rsidRDefault="00595190" w:rsidP="00595190">
      <w:pPr>
        <w:pStyle w:val="a4"/>
        <w:spacing w:before="0" w:beforeAutospacing="0" w:after="0" w:afterAutospacing="0"/>
        <w:jc w:val="both"/>
        <w:rPr>
          <w:i/>
          <w:sz w:val="21"/>
          <w:szCs w:val="21"/>
        </w:rPr>
      </w:pPr>
      <w:r w:rsidRPr="000B1627">
        <w:rPr>
          <w:i/>
          <w:sz w:val="21"/>
          <w:szCs w:val="21"/>
        </w:rPr>
        <w:t xml:space="preserve">В случае, когда соединение между Вами и абонентом «С» состоялось (при удержании абонента «В»): </w:t>
      </w:r>
    </w:p>
    <w:p w:rsidR="00595190" w:rsidRPr="000B1627" w:rsidRDefault="009C1027" w:rsidP="00595190">
      <w:pPr>
        <w:pStyle w:val="a4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i/>
          <w:sz w:val="21"/>
          <w:szCs w:val="21"/>
        </w:rPr>
      </w:pPr>
      <w:r w:rsidRPr="000B1627">
        <w:rPr>
          <w:b/>
          <w:i/>
          <w:sz w:val="21"/>
          <w:szCs w:val="21"/>
        </w:rPr>
        <w:t>F</w:t>
      </w:r>
      <w:r w:rsidRPr="000B1627">
        <w:rPr>
          <w:b/>
          <w:i/>
          <w:sz w:val="21"/>
          <w:szCs w:val="21"/>
          <w:lang w:val="en-US"/>
        </w:rPr>
        <w:t>lash</w:t>
      </w:r>
      <w:r w:rsidR="00595190" w:rsidRPr="000B1627">
        <w:rPr>
          <w:b/>
          <w:i/>
          <w:sz w:val="21"/>
          <w:szCs w:val="21"/>
        </w:rPr>
        <w:t xml:space="preserve"> </w:t>
      </w:r>
      <w:r w:rsidR="00595190" w:rsidRPr="000B1627">
        <w:rPr>
          <w:i/>
          <w:sz w:val="21"/>
          <w:szCs w:val="21"/>
        </w:rPr>
        <w:t xml:space="preserve">&lt;длинный </w:t>
      </w:r>
      <w:proofErr w:type="gramStart"/>
      <w:r w:rsidR="00595190" w:rsidRPr="000B1627">
        <w:rPr>
          <w:i/>
          <w:sz w:val="21"/>
          <w:szCs w:val="21"/>
        </w:rPr>
        <w:t>гудок&gt;&lt;</w:t>
      </w:r>
      <w:proofErr w:type="gramEnd"/>
      <w:r w:rsidR="00595190" w:rsidRPr="000B1627">
        <w:rPr>
          <w:b/>
          <w:i/>
          <w:sz w:val="21"/>
          <w:szCs w:val="21"/>
        </w:rPr>
        <w:t>4</w:t>
      </w:r>
      <w:r w:rsidR="00595190" w:rsidRPr="000B1627">
        <w:rPr>
          <w:i/>
          <w:sz w:val="21"/>
          <w:szCs w:val="21"/>
        </w:rPr>
        <w:t>&gt; – и  положить трубку; автоматически произойдет соединение между абонентом «В» и абонентом «С».</w:t>
      </w:r>
    </w:p>
    <w:p w:rsidR="00E06554" w:rsidRPr="00CC0805" w:rsidRDefault="00E06554" w:rsidP="00E06554">
      <w:pPr>
        <w:pStyle w:val="a4"/>
        <w:spacing w:before="0" w:beforeAutospacing="0" w:after="0" w:afterAutospacing="0"/>
        <w:jc w:val="both"/>
        <w:rPr>
          <w:rStyle w:val="a5"/>
          <w:sz w:val="21"/>
          <w:szCs w:val="21"/>
        </w:rPr>
      </w:pPr>
    </w:p>
    <w:p w:rsidR="00CA0BF4" w:rsidRPr="00CC0805" w:rsidRDefault="00CA0BF4" w:rsidP="00CA0BF4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Style w:val="a5"/>
          <w:sz w:val="21"/>
          <w:szCs w:val="21"/>
        </w:rPr>
      </w:pPr>
      <w:r w:rsidRPr="00CC0805">
        <w:rPr>
          <w:rStyle w:val="a5"/>
          <w:sz w:val="21"/>
          <w:szCs w:val="21"/>
        </w:rPr>
        <w:t xml:space="preserve">Соединение без набора </w:t>
      </w:r>
      <w:proofErr w:type="gramStart"/>
      <w:r w:rsidRPr="00CC0805">
        <w:rPr>
          <w:rStyle w:val="a5"/>
          <w:sz w:val="21"/>
          <w:szCs w:val="21"/>
        </w:rPr>
        <w:t xml:space="preserve">номера  </w:t>
      </w:r>
      <w:r w:rsidRPr="00CC0805">
        <w:rPr>
          <w:rStyle w:val="a5"/>
          <w:b w:val="0"/>
          <w:i/>
          <w:sz w:val="21"/>
          <w:szCs w:val="21"/>
        </w:rPr>
        <w:t>(</w:t>
      </w:r>
      <w:proofErr w:type="gramEnd"/>
      <w:r w:rsidRPr="00CC0805">
        <w:rPr>
          <w:rStyle w:val="a5"/>
          <w:b w:val="0"/>
          <w:i/>
          <w:sz w:val="21"/>
          <w:szCs w:val="21"/>
        </w:rPr>
        <w:t>оплата ежемесячного платежа)</w:t>
      </w:r>
    </w:p>
    <w:p w:rsidR="00BB4B5A" w:rsidRDefault="00CA0BF4" w:rsidP="00CA0BF4">
      <w:pPr>
        <w:pStyle w:val="a4"/>
        <w:spacing w:before="0" w:beforeAutospacing="0" w:after="0" w:afterAutospacing="0"/>
        <w:jc w:val="both"/>
        <w:rPr>
          <w:sz w:val="21"/>
          <w:szCs w:val="21"/>
        </w:rPr>
      </w:pPr>
      <w:r w:rsidRPr="00CC0805">
        <w:rPr>
          <w:sz w:val="21"/>
          <w:szCs w:val="21"/>
        </w:rPr>
        <w:t xml:space="preserve">Сняв трубку и не набирая номера, Вы через </w:t>
      </w:r>
      <w:r w:rsidR="006866A5" w:rsidRPr="00CC0805">
        <w:rPr>
          <w:sz w:val="21"/>
          <w:szCs w:val="21"/>
        </w:rPr>
        <w:t>5</w:t>
      </w:r>
      <w:r w:rsidRPr="00CC0805">
        <w:rPr>
          <w:sz w:val="21"/>
          <w:szCs w:val="21"/>
        </w:rPr>
        <w:t xml:space="preserve"> секунд автоматически соединитесь с тем номером, который запрограммируете. </w:t>
      </w:r>
    </w:p>
    <w:p w:rsidR="00BB4B5A" w:rsidRDefault="00BB4B5A" w:rsidP="00BB4B5A">
      <w:pPr>
        <w:pStyle w:val="a4"/>
        <w:spacing w:before="0" w:beforeAutospacing="0" w:after="0" w:afterAutospacing="0"/>
        <w:jc w:val="both"/>
      </w:pPr>
      <w:r>
        <w:rPr>
          <w:sz w:val="22"/>
          <w:szCs w:val="22"/>
        </w:rPr>
        <w:lastRenderedPageBreak/>
        <w:t xml:space="preserve">Подписка на услугу доступна через кабинет </w:t>
      </w:r>
      <w:r w:rsidRPr="00436209">
        <w:rPr>
          <w:color w:val="2E74B5"/>
          <w:sz w:val="22"/>
          <w:szCs w:val="22"/>
        </w:rPr>
        <w:t>пользовател</w:t>
      </w:r>
      <w:r w:rsidR="00436209" w:rsidRPr="00436209">
        <w:rPr>
          <w:color w:val="2E74B5"/>
          <w:sz w:val="22"/>
          <w:szCs w:val="22"/>
        </w:rPr>
        <w:t>я</w:t>
      </w:r>
      <w:r w:rsidRPr="00436209">
        <w:rPr>
          <w:color w:val="2E74B5"/>
          <w:sz w:val="22"/>
          <w:szCs w:val="22"/>
        </w:rPr>
        <w:t>.</w:t>
      </w:r>
    </w:p>
    <w:p w:rsidR="00CA0BF4" w:rsidRPr="00CC0805" w:rsidRDefault="00CA0BF4" w:rsidP="00CA0BF4">
      <w:pPr>
        <w:pStyle w:val="a4"/>
        <w:spacing w:before="0" w:beforeAutospacing="0" w:after="0" w:afterAutospacing="0"/>
        <w:jc w:val="both"/>
        <w:rPr>
          <w:i/>
          <w:sz w:val="21"/>
          <w:szCs w:val="21"/>
        </w:rPr>
      </w:pPr>
      <w:r w:rsidRPr="00CC0805">
        <w:rPr>
          <w:i/>
          <w:sz w:val="21"/>
          <w:szCs w:val="21"/>
        </w:rPr>
        <w:t>Заказ услуги: *53*&lt;Номер</w:t>
      </w:r>
      <w:proofErr w:type="gramStart"/>
      <w:r w:rsidR="006C62A7" w:rsidRPr="00CC0805">
        <w:rPr>
          <w:i/>
          <w:sz w:val="21"/>
          <w:szCs w:val="21"/>
          <w:vertAlign w:val="superscript"/>
        </w:rPr>
        <w:t>1</w:t>
      </w:r>
      <w:r w:rsidRPr="00CC0805">
        <w:rPr>
          <w:i/>
          <w:sz w:val="21"/>
          <w:szCs w:val="21"/>
        </w:rPr>
        <w:t>&gt;#</w:t>
      </w:r>
      <w:proofErr w:type="gramEnd"/>
      <w:r w:rsidRPr="00CC0805">
        <w:rPr>
          <w:i/>
          <w:sz w:val="21"/>
          <w:szCs w:val="21"/>
        </w:rPr>
        <w:t xml:space="preserve"> </w:t>
      </w:r>
    </w:p>
    <w:p w:rsidR="00CA0BF4" w:rsidRPr="00CC0805" w:rsidRDefault="00CA0BF4" w:rsidP="00CA0BF4">
      <w:pPr>
        <w:pStyle w:val="a4"/>
        <w:spacing w:before="0" w:beforeAutospacing="0" w:after="0" w:afterAutospacing="0"/>
        <w:jc w:val="both"/>
        <w:rPr>
          <w:sz w:val="21"/>
          <w:szCs w:val="21"/>
        </w:rPr>
      </w:pPr>
      <w:r w:rsidRPr="00CC0805">
        <w:rPr>
          <w:i/>
          <w:sz w:val="21"/>
          <w:szCs w:val="21"/>
        </w:rPr>
        <w:t xml:space="preserve">Отмена услуги: #53# </w:t>
      </w:r>
    </w:p>
    <w:p w:rsidR="00EF5646" w:rsidRPr="00CC0805" w:rsidRDefault="00EF5646" w:rsidP="00CA0BF4">
      <w:pPr>
        <w:pStyle w:val="a4"/>
        <w:spacing w:before="0" w:beforeAutospacing="0" w:after="0" w:afterAutospacing="0"/>
        <w:jc w:val="both"/>
        <w:rPr>
          <w:sz w:val="21"/>
          <w:szCs w:val="21"/>
        </w:rPr>
      </w:pPr>
    </w:p>
    <w:p w:rsidR="00EF5646" w:rsidRPr="00CC0805" w:rsidRDefault="00EF5646" w:rsidP="00EF5646">
      <w:pPr>
        <w:pStyle w:val="a4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Style w:val="a5"/>
          <w:sz w:val="21"/>
          <w:szCs w:val="21"/>
        </w:rPr>
      </w:pPr>
      <w:r w:rsidRPr="00CC0805">
        <w:rPr>
          <w:rStyle w:val="a5"/>
          <w:sz w:val="21"/>
          <w:szCs w:val="21"/>
        </w:rPr>
        <w:t xml:space="preserve">Секретарь </w:t>
      </w:r>
      <w:r w:rsidRPr="00CC0805">
        <w:rPr>
          <w:rStyle w:val="a5"/>
          <w:b w:val="0"/>
          <w:i/>
          <w:sz w:val="21"/>
          <w:szCs w:val="21"/>
        </w:rPr>
        <w:t>(оплата ежемесячного платежа)</w:t>
      </w:r>
    </w:p>
    <w:p w:rsidR="004154BE" w:rsidRDefault="004154BE" w:rsidP="00F279B1">
      <w:pPr>
        <w:jc w:val="both"/>
        <w:rPr>
          <w:sz w:val="21"/>
          <w:szCs w:val="21"/>
        </w:rPr>
      </w:pPr>
      <w:r w:rsidRPr="00436209">
        <w:rPr>
          <w:color w:val="2E74B5"/>
          <w:sz w:val="21"/>
          <w:szCs w:val="21"/>
        </w:rPr>
        <w:t>Услуга позволяет</w:t>
      </w:r>
      <w:r w:rsidRPr="00CC0805">
        <w:rPr>
          <w:sz w:val="21"/>
          <w:szCs w:val="21"/>
        </w:rPr>
        <w:t xml:space="preserve"> создать особый механизм по приему и распределению входящих телефонных вызовов между руководителем подразделения и секретарем.</w:t>
      </w:r>
    </w:p>
    <w:p w:rsidR="00BB4B5A" w:rsidRDefault="00BB4B5A" w:rsidP="00BB4B5A">
      <w:pPr>
        <w:pStyle w:val="a4"/>
        <w:spacing w:before="0" w:beforeAutospacing="0" w:after="0" w:afterAutospacing="0"/>
        <w:jc w:val="both"/>
      </w:pPr>
      <w:r>
        <w:rPr>
          <w:sz w:val="22"/>
          <w:szCs w:val="22"/>
        </w:rPr>
        <w:t xml:space="preserve">Подписка на услугу доступна через кабинет </w:t>
      </w:r>
      <w:r w:rsidRPr="00436209">
        <w:rPr>
          <w:color w:val="2E74B5"/>
          <w:sz w:val="22"/>
          <w:szCs w:val="22"/>
        </w:rPr>
        <w:t>пользовател</w:t>
      </w:r>
      <w:r w:rsidR="00436209" w:rsidRPr="00436209">
        <w:rPr>
          <w:color w:val="2E74B5"/>
          <w:sz w:val="22"/>
          <w:szCs w:val="22"/>
        </w:rPr>
        <w:t>я</w:t>
      </w:r>
      <w:r w:rsidRPr="00436209">
        <w:rPr>
          <w:color w:val="2E74B5"/>
          <w:sz w:val="22"/>
          <w:szCs w:val="22"/>
        </w:rPr>
        <w:t>.</w:t>
      </w:r>
    </w:p>
    <w:p w:rsidR="00436209" w:rsidRPr="00436209" w:rsidRDefault="00436209" w:rsidP="00436209">
      <w:pPr>
        <w:pStyle w:val="a4"/>
        <w:spacing w:before="0" w:beforeAutospacing="0" w:after="0" w:afterAutospacing="0"/>
        <w:jc w:val="both"/>
        <w:rPr>
          <w:i/>
          <w:color w:val="2E74B5"/>
          <w:sz w:val="21"/>
          <w:szCs w:val="21"/>
        </w:rPr>
      </w:pPr>
      <w:r w:rsidRPr="00436209">
        <w:rPr>
          <w:i/>
          <w:color w:val="2E74B5"/>
          <w:sz w:val="21"/>
          <w:szCs w:val="21"/>
        </w:rPr>
        <w:t xml:space="preserve">Как воспользоваться: </w:t>
      </w:r>
    </w:p>
    <w:p w:rsidR="00F279B1" w:rsidRPr="00436209" w:rsidRDefault="00F279B1" w:rsidP="00F279B1">
      <w:pPr>
        <w:jc w:val="both"/>
        <w:rPr>
          <w:i/>
          <w:sz w:val="21"/>
          <w:szCs w:val="21"/>
        </w:rPr>
      </w:pPr>
      <w:proofErr w:type="gramStart"/>
      <w:r w:rsidRPr="00436209">
        <w:rPr>
          <w:i/>
          <w:sz w:val="21"/>
          <w:szCs w:val="21"/>
        </w:rPr>
        <w:t>а)  Абонент</w:t>
      </w:r>
      <w:proofErr w:type="gramEnd"/>
      <w:r w:rsidRPr="00436209">
        <w:rPr>
          <w:i/>
          <w:sz w:val="21"/>
          <w:szCs w:val="21"/>
        </w:rPr>
        <w:t xml:space="preserve"> «</w:t>
      </w:r>
      <w:r w:rsidRPr="00436209">
        <w:rPr>
          <w:i/>
          <w:sz w:val="21"/>
          <w:szCs w:val="21"/>
          <w:lang w:val="en-US"/>
        </w:rPr>
        <w:t>A</w:t>
      </w:r>
      <w:r w:rsidRPr="00436209">
        <w:rPr>
          <w:i/>
          <w:sz w:val="21"/>
          <w:szCs w:val="21"/>
        </w:rPr>
        <w:t xml:space="preserve">» набирает номер Руководителя (Абонента «В» - заказчика услуги). </w:t>
      </w:r>
    </w:p>
    <w:p w:rsidR="00F279B1" w:rsidRPr="00436209" w:rsidRDefault="00BC322B" w:rsidP="00BC322B">
      <w:pPr>
        <w:jc w:val="both"/>
        <w:rPr>
          <w:i/>
          <w:sz w:val="21"/>
          <w:szCs w:val="21"/>
        </w:rPr>
      </w:pPr>
      <w:r w:rsidRPr="00436209">
        <w:rPr>
          <w:i/>
          <w:sz w:val="21"/>
          <w:szCs w:val="21"/>
        </w:rPr>
        <w:t xml:space="preserve">б) </w:t>
      </w:r>
      <w:r w:rsidR="00F279B1" w:rsidRPr="00436209">
        <w:rPr>
          <w:i/>
          <w:sz w:val="21"/>
          <w:szCs w:val="21"/>
        </w:rPr>
        <w:t xml:space="preserve">Вызов автоматически перенаправляется на Секретаря (Абонента «С»). Секретарь (Абонент «С») снимает трубку. Устанавливается соединение между Абонентом </w:t>
      </w:r>
      <w:r w:rsidRPr="00436209">
        <w:rPr>
          <w:i/>
          <w:sz w:val="21"/>
          <w:szCs w:val="21"/>
        </w:rPr>
        <w:t>«</w:t>
      </w:r>
      <w:r w:rsidR="00F279B1" w:rsidRPr="00436209">
        <w:rPr>
          <w:i/>
          <w:sz w:val="21"/>
          <w:szCs w:val="21"/>
        </w:rPr>
        <w:t>А</w:t>
      </w:r>
      <w:r w:rsidRPr="00436209">
        <w:rPr>
          <w:i/>
          <w:sz w:val="21"/>
          <w:szCs w:val="21"/>
        </w:rPr>
        <w:t>»</w:t>
      </w:r>
      <w:r w:rsidR="00F279B1" w:rsidRPr="00436209">
        <w:rPr>
          <w:i/>
          <w:sz w:val="21"/>
          <w:szCs w:val="21"/>
        </w:rPr>
        <w:t xml:space="preserve"> и Секретарем (Абонентом </w:t>
      </w:r>
      <w:r w:rsidRPr="00436209">
        <w:rPr>
          <w:i/>
          <w:sz w:val="21"/>
          <w:szCs w:val="21"/>
        </w:rPr>
        <w:t>«</w:t>
      </w:r>
      <w:r w:rsidR="00F279B1" w:rsidRPr="00436209">
        <w:rPr>
          <w:i/>
          <w:sz w:val="21"/>
          <w:szCs w:val="21"/>
        </w:rPr>
        <w:t>С</w:t>
      </w:r>
      <w:r w:rsidRPr="00436209">
        <w:rPr>
          <w:i/>
          <w:sz w:val="21"/>
          <w:szCs w:val="21"/>
        </w:rPr>
        <w:t>»</w:t>
      </w:r>
      <w:r w:rsidR="00F279B1" w:rsidRPr="00436209">
        <w:rPr>
          <w:i/>
          <w:sz w:val="21"/>
          <w:szCs w:val="21"/>
        </w:rPr>
        <w:t>).</w:t>
      </w:r>
    </w:p>
    <w:p w:rsidR="00F279B1" w:rsidRPr="00436209" w:rsidRDefault="00BC322B" w:rsidP="00BC322B">
      <w:pPr>
        <w:jc w:val="both"/>
        <w:rPr>
          <w:i/>
          <w:sz w:val="21"/>
          <w:szCs w:val="21"/>
        </w:rPr>
      </w:pPr>
      <w:r w:rsidRPr="00436209">
        <w:rPr>
          <w:i/>
          <w:sz w:val="21"/>
          <w:szCs w:val="21"/>
        </w:rPr>
        <w:t xml:space="preserve">в) </w:t>
      </w:r>
      <w:r w:rsidR="00F279B1" w:rsidRPr="00436209">
        <w:rPr>
          <w:i/>
          <w:sz w:val="21"/>
          <w:szCs w:val="21"/>
        </w:rPr>
        <w:t>Секретарь</w:t>
      </w:r>
      <w:r w:rsidR="0052202A" w:rsidRPr="00436209">
        <w:rPr>
          <w:i/>
          <w:sz w:val="21"/>
          <w:szCs w:val="21"/>
        </w:rPr>
        <w:t xml:space="preserve"> (Абонент «С»)</w:t>
      </w:r>
      <w:r w:rsidR="00F279B1" w:rsidRPr="00436209">
        <w:rPr>
          <w:i/>
          <w:sz w:val="21"/>
          <w:szCs w:val="21"/>
        </w:rPr>
        <w:t xml:space="preserve"> нажимает клавишу </w:t>
      </w:r>
      <w:r w:rsidRPr="00436209">
        <w:rPr>
          <w:i/>
          <w:sz w:val="21"/>
          <w:szCs w:val="21"/>
        </w:rPr>
        <w:t>«</w:t>
      </w:r>
      <w:proofErr w:type="spellStart"/>
      <w:r w:rsidR="00F279B1" w:rsidRPr="00436209">
        <w:rPr>
          <w:b/>
          <w:i/>
          <w:sz w:val="21"/>
          <w:szCs w:val="21"/>
        </w:rPr>
        <w:t>Flash</w:t>
      </w:r>
      <w:proofErr w:type="spellEnd"/>
      <w:r w:rsidRPr="00436209">
        <w:rPr>
          <w:i/>
          <w:sz w:val="21"/>
          <w:szCs w:val="21"/>
        </w:rPr>
        <w:t>»</w:t>
      </w:r>
      <w:r w:rsidR="00F279B1" w:rsidRPr="00436209">
        <w:rPr>
          <w:b/>
          <w:i/>
          <w:sz w:val="21"/>
          <w:szCs w:val="21"/>
        </w:rPr>
        <w:t xml:space="preserve"> </w:t>
      </w:r>
      <w:r w:rsidR="00F279B1" w:rsidRPr="00436209">
        <w:rPr>
          <w:i/>
          <w:sz w:val="21"/>
          <w:szCs w:val="21"/>
        </w:rPr>
        <w:t xml:space="preserve">(Сброс), переводит </w:t>
      </w:r>
      <w:r w:rsidRPr="00436209">
        <w:rPr>
          <w:i/>
          <w:sz w:val="21"/>
          <w:szCs w:val="21"/>
        </w:rPr>
        <w:t>А</w:t>
      </w:r>
      <w:r w:rsidR="00F279B1" w:rsidRPr="00436209">
        <w:rPr>
          <w:i/>
          <w:sz w:val="21"/>
          <w:szCs w:val="21"/>
        </w:rPr>
        <w:t>бонента</w:t>
      </w:r>
      <w:r w:rsidRPr="00436209">
        <w:rPr>
          <w:i/>
          <w:sz w:val="21"/>
          <w:szCs w:val="21"/>
        </w:rPr>
        <w:t xml:space="preserve"> «А»</w:t>
      </w:r>
      <w:r w:rsidR="00F279B1" w:rsidRPr="00436209">
        <w:rPr>
          <w:i/>
          <w:sz w:val="21"/>
          <w:szCs w:val="21"/>
        </w:rPr>
        <w:t xml:space="preserve"> в режим ожидания и набирает номер </w:t>
      </w:r>
      <w:r w:rsidRPr="00436209">
        <w:rPr>
          <w:i/>
          <w:sz w:val="21"/>
          <w:szCs w:val="21"/>
        </w:rPr>
        <w:t>Руководителя (Абонента «В»)</w:t>
      </w:r>
      <w:r w:rsidR="00F279B1" w:rsidRPr="00436209">
        <w:rPr>
          <w:i/>
          <w:sz w:val="21"/>
          <w:szCs w:val="21"/>
        </w:rPr>
        <w:t xml:space="preserve">. </w:t>
      </w:r>
    </w:p>
    <w:p w:rsidR="00F279B1" w:rsidRPr="00436209" w:rsidRDefault="00BC322B" w:rsidP="00BC322B">
      <w:pPr>
        <w:jc w:val="both"/>
        <w:rPr>
          <w:i/>
          <w:sz w:val="21"/>
          <w:szCs w:val="21"/>
        </w:rPr>
      </w:pPr>
      <w:r w:rsidRPr="00436209">
        <w:rPr>
          <w:i/>
          <w:sz w:val="21"/>
          <w:szCs w:val="21"/>
        </w:rPr>
        <w:t xml:space="preserve">г) </w:t>
      </w:r>
      <w:r w:rsidR="0052202A" w:rsidRPr="00436209">
        <w:rPr>
          <w:i/>
          <w:sz w:val="21"/>
          <w:szCs w:val="21"/>
        </w:rPr>
        <w:t>Руководитель</w:t>
      </w:r>
      <w:r w:rsidR="00436209">
        <w:rPr>
          <w:i/>
          <w:sz w:val="21"/>
          <w:szCs w:val="21"/>
        </w:rPr>
        <w:t xml:space="preserve"> </w:t>
      </w:r>
      <w:r w:rsidR="0052202A" w:rsidRPr="00436209">
        <w:rPr>
          <w:i/>
          <w:sz w:val="21"/>
          <w:szCs w:val="21"/>
        </w:rPr>
        <w:t>(Абонент «В»)</w:t>
      </w:r>
      <w:r w:rsidR="00F279B1" w:rsidRPr="00436209">
        <w:rPr>
          <w:i/>
          <w:sz w:val="21"/>
          <w:szCs w:val="21"/>
        </w:rPr>
        <w:t xml:space="preserve"> снимает трубку. Устанавливается соединение между </w:t>
      </w:r>
      <w:r w:rsidR="0052202A" w:rsidRPr="00436209">
        <w:rPr>
          <w:i/>
          <w:sz w:val="21"/>
          <w:szCs w:val="21"/>
        </w:rPr>
        <w:t>Руководителем (Абонент «В»)</w:t>
      </w:r>
      <w:r w:rsidR="00F279B1" w:rsidRPr="00436209">
        <w:rPr>
          <w:i/>
          <w:sz w:val="21"/>
          <w:szCs w:val="21"/>
        </w:rPr>
        <w:t xml:space="preserve"> и Секретарем</w:t>
      </w:r>
      <w:r w:rsidR="0052202A" w:rsidRPr="00436209">
        <w:rPr>
          <w:i/>
          <w:sz w:val="21"/>
          <w:szCs w:val="21"/>
        </w:rPr>
        <w:t xml:space="preserve"> (Абонентом «С»)</w:t>
      </w:r>
      <w:r w:rsidR="00F279B1" w:rsidRPr="00436209">
        <w:rPr>
          <w:i/>
          <w:sz w:val="21"/>
          <w:szCs w:val="21"/>
        </w:rPr>
        <w:t>.</w:t>
      </w:r>
    </w:p>
    <w:p w:rsidR="00F279B1" w:rsidRPr="00436209" w:rsidRDefault="00BC322B" w:rsidP="00BC322B">
      <w:pPr>
        <w:jc w:val="both"/>
        <w:rPr>
          <w:i/>
          <w:sz w:val="21"/>
          <w:szCs w:val="21"/>
        </w:rPr>
      </w:pPr>
      <w:r w:rsidRPr="00436209">
        <w:rPr>
          <w:i/>
          <w:sz w:val="21"/>
          <w:szCs w:val="21"/>
        </w:rPr>
        <w:t xml:space="preserve">д) При необходимости </w:t>
      </w:r>
      <w:r w:rsidR="00F279B1" w:rsidRPr="00436209">
        <w:rPr>
          <w:i/>
          <w:sz w:val="21"/>
          <w:szCs w:val="21"/>
        </w:rPr>
        <w:t>Секретарь</w:t>
      </w:r>
      <w:r w:rsidRPr="00436209">
        <w:rPr>
          <w:i/>
          <w:sz w:val="21"/>
          <w:szCs w:val="21"/>
        </w:rPr>
        <w:t xml:space="preserve"> (Абонент «С»)</w:t>
      </w:r>
      <w:r w:rsidR="00F279B1" w:rsidRPr="00436209">
        <w:rPr>
          <w:i/>
          <w:sz w:val="21"/>
          <w:szCs w:val="21"/>
        </w:rPr>
        <w:t xml:space="preserve"> нажимает комбинацию клавиш</w:t>
      </w:r>
      <w:r w:rsidR="00436209">
        <w:rPr>
          <w:i/>
          <w:sz w:val="21"/>
          <w:szCs w:val="21"/>
        </w:rPr>
        <w:t>:</w:t>
      </w:r>
      <w:r w:rsidR="00F279B1" w:rsidRPr="00436209">
        <w:rPr>
          <w:i/>
          <w:sz w:val="21"/>
          <w:szCs w:val="21"/>
        </w:rPr>
        <w:t xml:space="preserve"> </w:t>
      </w:r>
      <w:r w:rsidR="00436209" w:rsidRPr="00436209">
        <w:rPr>
          <w:b/>
          <w:i/>
          <w:color w:val="2E74B5"/>
          <w:sz w:val="21"/>
          <w:szCs w:val="21"/>
        </w:rPr>
        <w:t>F</w:t>
      </w:r>
      <w:r w:rsidR="00436209" w:rsidRPr="00436209">
        <w:rPr>
          <w:b/>
          <w:i/>
          <w:color w:val="2E74B5"/>
          <w:sz w:val="21"/>
          <w:szCs w:val="21"/>
          <w:lang w:val="en-US"/>
        </w:rPr>
        <w:t>lash</w:t>
      </w:r>
      <w:r w:rsidR="00436209" w:rsidRPr="00436209">
        <w:rPr>
          <w:b/>
          <w:i/>
          <w:color w:val="2E74B5"/>
          <w:sz w:val="21"/>
          <w:szCs w:val="21"/>
        </w:rPr>
        <w:t xml:space="preserve"> </w:t>
      </w:r>
      <w:r w:rsidR="00436209" w:rsidRPr="00436209">
        <w:rPr>
          <w:i/>
          <w:color w:val="2E74B5"/>
          <w:sz w:val="21"/>
          <w:szCs w:val="21"/>
        </w:rPr>
        <w:t xml:space="preserve">&lt;длинный </w:t>
      </w:r>
      <w:proofErr w:type="gramStart"/>
      <w:r w:rsidR="00436209" w:rsidRPr="00436209">
        <w:rPr>
          <w:i/>
          <w:color w:val="2E74B5"/>
          <w:sz w:val="21"/>
          <w:szCs w:val="21"/>
        </w:rPr>
        <w:t>гудок&gt;&lt;</w:t>
      </w:r>
      <w:proofErr w:type="gramEnd"/>
      <w:r w:rsidR="00436209" w:rsidRPr="00436209">
        <w:rPr>
          <w:b/>
          <w:i/>
          <w:color w:val="2E74B5"/>
          <w:sz w:val="21"/>
          <w:szCs w:val="21"/>
        </w:rPr>
        <w:t>4</w:t>
      </w:r>
      <w:r w:rsidR="00436209" w:rsidRPr="00436209">
        <w:rPr>
          <w:i/>
          <w:color w:val="2E74B5"/>
          <w:sz w:val="21"/>
          <w:szCs w:val="21"/>
        </w:rPr>
        <w:t xml:space="preserve">&gt; </w:t>
      </w:r>
      <w:r w:rsidR="00F279B1" w:rsidRPr="00436209">
        <w:rPr>
          <w:i/>
          <w:sz w:val="21"/>
          <w:szCs w:val="21"/>
        </w:rPr>
        <w:t xml:space="preserve">или  клавишу </w:t>
      </w:r>
      <w:r w:rsidRPr="00436209">
        <w:rPr>
          <w:i/>
          <w:sz w:val="21"/>
          <w:szCs w:val="21"/>
        </w:rPr>
        <w:t>«</w:t>
      </w:r>
      <w:proofErr w:type="spellStart"/>
      <w:r w:rsidR="00F279B1" w:rsidRPr="00436209">
        <w:rPr>
          <w:b/>
          <w:i/>
          <w:sz w:val="21"/>
          <w:szCs w:val="21"/>
        </w:rPr>
        <w:t>Transfer</w:t>
      </w:r>
      <w:proofErr w:type="spellEnd"/>
      <w:r w:rsidRPr="00436209">
        <w:rPr>
          <w:i/>
          <w:sz w:val="21"/>
          <w:szCs w:val="21"/>
        </w:rPr>
        <w:t>»</w:t>
      </w:r>
      <w:r w:rsidR="006C62A7" w:rsidRPr="00436209">
        <w:rPr>
          <w:i/>
          <w:sz w:val="21"/>
          <w:szCs w:val="21"/>
        </w:rPr>
        <w:t xml:space="preserve"> (при ее наличии)</w:t>
      </w:r>
      <w:r w:rsidR="00F279B1" w:rsidRPr="00436209">
        <w:rPr>
          <w:i/>
          <w:sz w:val="21"/>
          <w:szCs w:val="21"/>
        </w:rPr>
        <w:t xml:space="preserve"> и </w:t>
      </w:r>
      <w:r w:rsidR="0052202A" w:rsidRPr="00436209">
        <w:rPr>
          <w:i/>
          <w:sz w:val="21"/>
          <w:szCs w:val="21"/>
        </w:rPr>
        <w:t xml:space="preserve">соединяет </w:t>
      </w:r>
      <w:r w:rsidR="00F279B1" w:rsidRPr="00436209">
        <w:rPr>
          <w:i/>
          <w:sz w:val="21"/>
          <w:szCs w:val="21"/>
        </w:rPr>
        <w:t xml:space="preserve"> </w:t>
      </w:r>
      <w:r w:rsidR="0052202A" w:rsidRPr="00436209">
        <w:rPr>
          <w:i/>
          <w:sz w:val="21"/>
          <w:szCs w:val="21"/>
        </w:rPr>
        <w:t>А</w:t>
      </w:r>
      <w:r w:rsidR="00F279B1" w:rsidRPr="00436209">
        <w:rPr>
          <w:i/>
          <w:sz w:val="21"/>
          <w:szCs w:val="21"/>
        </w:rPr>
        <w:t>бонента</w:t>
      </w:r>
      <w:r w:rsidR="0052202A" w:rsidRPr="00436209">
        <w:rPr>
          <w:i/>
          <w:sz w:val="21"/>
          <w:szCs w:val="21"/>
        </w:rPr>
        <w:t xml:space="preserve"> «А»</w:t>
      </w:r>
      <w:r w:rsidR="00F279B1" w:rsidRPr="00436209">
        <w:rPr>
          <w:i/>
          <w:sz w:val="21"/>
          <w:szCs w:val="21"/>
        </w:rPr>
        <w:t xml:space="preserve"> </w:t>
      </w:r>
      <w:r w:rsidR="00025B09" w:rsidRPr="00436209">
        <w:rPr>
          <w:i/>
          <w:sz w:val="21"/>
          <w:szCs w:val="21"/>
        </w:rPr>
        <w:t>с</w:t>
      </w:r>
      <w:r w:rsidR="00F279B1" w:rsidRPr="00436209">
        <w:rPr>
          <w:i/>
          <w:sz w:val="21"/>
          <w:szCs w:val="21"/>
        </w:rPr>
        <w:t xml:space="preserve"> </w:t>
      </w:r>
      <w:r w:rsidR="0052202A" w:rsidRPr="00436209">
        <w:rPr>
          <w:i/>
          <w:sz w:val="21"/>
          <w:szCs w:val="21"/>
        </w:rPr>
        <w:t>Руководител</w:t>
      </w:r>
      <w:r w:rsidR="00025B09" w:rsidRPr="00436209">
        <w:rPr>
          <w:i/>
          <w:sz w:val="21"/>
          <w:szCs w:val="21"/>
        </w:rPr>
        <w:t>ем</w:t>
      </w:r>
      <w:r w:rsidR="0052202A" w:rsidRPr="00436209">
        <w:rPr>
          <w:i/>
          <w:sz w:val="21"/>
          <w:szCs w:val="21"/>
        </w:rPr>
        <w:t xml:space="preserve"> (Абонент</w:t>
      </w:r>
      <w:r w:rsidR="00025B09" w:rsidRPr="00436209">
        <w:rPr>
          <w:i/>
          <w:sz w:val="21"/>
          <w:szCs w:val="21"/>
        </w:rPr>
        <w:t>ом</w:t>
      </w:r>
      <w:r w:rsidR="0052202A" w:rsidRPr="00436209">
        <w:rPr>
          <w:i/>
          <w:sz w:val="21"/>
          <w:szCs w:val="21"/>
        </w:rPr>
        <w:t xml:space="preserve"> «В»)</w:t>
      </w:r>
      <w:r w:rsidR="00F279B1" w:rsidRPr="00436209">
        <w:rPr>
          <w:i/>
          <w:sz w:val="21"/>
          <w:szCs w:val="21"/>
        </w:rPr>
        <w:t xml:space="preserve">. </w:t>
      </w:r>
    </w:p>
    <w:p w:rsidR="00F279B1" w:rsidRPr="00436209" w:rsidRDefault="00BC322B" w:rsidP="00BC322B">
      <w:pPr>
        <w:jc w:val="both"/>
        <w:rPr>
          <w:i/>
          <w:sz w:val="21"/>
          <w:szCs w:val="21"/>
        </w:rPr>
      </w:pPr>
      <w:r w:rsidRPr="00436209">
        <w:rPr>
          <w:i/>
          <w:sz w:val="21"/>
          <w:szCs w:val="21"/>
        </w:rPr>
        <w:t xml:space="preserve">е) </w:t>
      </w:r>
      <w:r w:rsidR="00F279B1" w:rsidRPr="00436209">
        <w:rPr>
          <w:i/>
          <w:sz w:val="21"/>
          <w:szCs w:val="21"/>
        </w:rPr>
        <w:t>Если до передачи Секретарем</w:t>
      </w:r>
      <w:r w:rsidR="0052202A" w:rsidRPr="00436209">
        <w:rPr>
          <w:i/>
          <w:sz w:val="21"/>
          <w:szCs w:val="21"/>
        </w:rPr>
        <w:t xml:space="preserve"> (Абонентом «С»)</w:t>
      </w:r>
      <w:r w:rsidR="00F279B1" w:rsidRPr="00436209">
        <w:rPr>
          <w:i/>
          <w:sz w:val="21"/>
          <w:szCs w:val="21"/>
        </w:rPr>
        <w:t xml:space="preserve"> входящего вызова </w:t>
      </w:r>
      <w:r w:rsidR="0052202A" w:rsidRPr="00436209">
        <w:rPr>
          <w:i/>
          <w:sz w:val="21"/>
          <w:szCs w:val="21"/>
        </w:rPr>
        <w:t>Руководител</w:t>
      </w:r>
      <w:r w:rsidR="00025B09" w:rsidRPr="00436209">
        <w:rPr>
          <w:i/>
          <w:sz w:val="21"/>
          <w:szCs w:val="21"/>
        </w:rPr>
        <w:t>ь</w:t>
      </w:r>
      <w:r w:rsidR="0052202A" w:rsidRPr="00436209">
        <w:rPr>
          <w:i/>
          <w:sz w:val="21"/>
          <w:szCs w:val="21"/>
        </w:rPr>
        <w:t xml:space="preserve"> (Абонент «В»)</w:t>
      </w:r>
      <w:r w:rsidR="00F279B1" w:rsidRPr="00436209">
        <w:rPr>
          <w:i/>
          <w:sz w:val="21"/>
          <w:szCs w:val="21"/>
        </w:rPr>
        <w:t xml:space="preserve"> отказывается от передачи</w:t>
      </w:r>
      <w:r w:rsidR="00025B09" w:rsidRPr="00436209">
        <w:rPr>
          <w:i/>
          <w:sz w:val="21"/>
          <w:szCs w:val="21"/>
        </w:rPr>
        <w:t xml:space="preserve"> вызова</w:t>
      </w:r>
      <w:r w:rsidR="00F279B1" w:rsidRPr="00436209">
        <w:rPr>
          <w:i/>
          <w:sz w:val="21"/>
          <w:szCs w:val="21"/>
        </w:rPr>
        <w:t xml:space="preserve"> и дальнейшего разговора: </w:t>
      </w:r>
      <w:r w:rsidR="00025B09" w:rsidRPr="00436209">
        <w:rPr>
          <w:i/>
          <w:sz w:val="21"/>
          <w:szCs w:val="21"/>
        </w:rPr>
        <w:t>Руководитель (Абонент «В»)</w:t>
      </w:r>
      <w:r w:rsidR="00F279B1" w:rsidRPr="00436209">
        <w:rPr>
          <w:i/>
          <w:sz w:val="21"/>
          <w:szCs w:val="21"/>
        </w:rPr>
        <w:t xml:space="preserve"> кладет трубку, </w:t>
      </w:r>
      <w:r w:rsidR="00025B09" w:rsidRPr="00436209">
        <w:rPr>
          <w:i/>
          <w:sz w:val="21"/>
          <w:szCs w:val="21"/>
        </w:rPr>
        <w:t>Секретарь (Абонент «С»)</w:t>
      </w:r>
      <w:r w:rsidR="00F279B1" w:rsidRPr="00436209">
        <w:rPr>
          <w:i/>
          <w:sz w:val="21"/>
          <w:szCs w:val="21"/>
        </w:rPr>
        <w:t xml:space="preserve"> автоматически возвращается к разговору с вызывающим </w:t>
      </w:r>
      <w:r w:rsidR="00025B09" w:rsidRPr="00436209">
        <w:rPr>
          <w:i/>
          <w:sz w:val="21"/>
          <w:szCs w:val="21"/>
        </w:rPr>
        <w:t>А</w:t>
      </w:r>
      <w:r w:rsidR="00F279B1" w:rsidRPr="00436209">
        <w:rPr>
          <w:i/>
          <w:sz w:val="21"/>
          <w:szCs w:val="21"/>
        </w:rPr>
        <w:t>бонентом</w:t>
      </w:r>
      <w:r w:rsidR="00025B09" w:rsidRPr="00436209">
        <w:rPr>
          <w:i/>
          <w:sz w:val="21"/>
          <w:szCs w:val="21"/>
        </w:rPr>
        <w:t xml:space="preserve"> «А»</w:t>
      </w:r>
      <w:r w:rsidR="00F279B1" w:rsidRPr="00436209">
        <w:rPr>
          <w:i/>
          <w:sz w:val="21"/>
          <w:szCs w:val="21"/>
        </w:rPr>
        <w:t xml:space="preserve">. </w:t>
      </w:r>
    </w:p>
    <w:p w:rsidR="00EF5646" w:rsidRPr="00436209" w:rsidRDefault="00150FC0" w:rsidP="00150FC0">
      <w:pPr>
        <w:jc w:val="both"/>
        <w:rPr>
          <w:i/>
          <w:sz w:val="21"/>
          <w:szCs w:val="21"/>
        </w:rPr>
      </w:pPr>
      <w:r w:rsidRPr="00436209">
        <w:rPr>
          <w:i/>
          <w:sz w:val="21"/>
          <w:szCs w:val="21"/>
        </w:rPr>
        <w:t xml:space="preserve">ж) </w:t>
      </w:r>
      <w:r w:rsidR="00F279B1" w:rsidRPr="00436209">
        <w:rPr>
          <w:i/>
          <w:sz w:val="21"/>
          <w:szCs w:val="21"/>
        </w:rPr>
        <w:t>Если до передачи</w:t>
      </w:r>
      <w:r w:rsidR="00025B09" w:rsidRPr="00436209">
        <w:rPr>
          <w:i/>
          <w:sz w:val="21"/>
          <w:szCs w:val="21"/>
        </w:rPr>
        <w:t xml:space="preserve"> вызова</w:t>
      </w:r>
      <w:r w:rsidR="00F279B1" w:rsidRPr="00436209">
        <w:rPr>
          <w:i/>
          <w:sz w:val="21"/>
          <w:szCs w:val="21"/>
        </w:rPr>
        <w:t xml:space="preserve"> </w:t>
      </w:r>
      <w:r w:rsidR="00025B09" w:rsidRPr="00436209">
        <w:rPr>
          <w:i/>
          <w:sz w:val="21"/>
          <w:szCs w:val="21"/>
        </w:rPr>
        <w:t>Руководитель (Абонент «В»)</w:t>
      </w:r>
      <w:r w:rsidR="00F279B1" w:rsidRPr="00436209">
        <w:rPr>
          <w:i/>
          <w:sz w:val="21"/>
          <w:szCs w:val="21"/>
        </w:rPr>
        <w:t xml:space="preserve"> не отве</w:t>
      </w:r>
      <w:r w:rsidR="00025B09" w:rsidRPr="00436209">
        <w:rPr>
          <w:i/>
          <w:sz w:val="21"/>
          <w:szCs w:val="21"/>
        </w:rPr>
        <w:t>тил</w:t>
      </w:r>
      <w:r w:rsidR="00F279B1" w:rsidRPr="00436209">
        <w:rPr>
          <w:i/>
          <w:sz w:val="21"/>
          <w:szCs w:val="21"/>
        </w:rPr>
        <w:t xml:space="preserve"> на поступающий вызов от Секретаря</w:t>
      </w:r>
      <w:r w:rsidR="00025B09" w:rsidRPr="00436209">
        <w:rPr>
          <w:i/>
          <w:sz w:val="21"/>
          <w:szCs w:val="21"/>
        </w:rPr>
        <w:t xml:space="preserve"> (Абонент «С»)</w:t>
      </w:r>
      <w:r w:rsidR="00F279B1" w:rsidRPr="00436209">
        <w:rPr>
          <w:i/>
          <w:sz w:val="21"/>
          <w:szCs w:val="21"/>
        </w:rPr>
        <w:t xml:space="preserve">, после отведенного времени ожидания ответа, </w:t>
      </w:r>
      <w:r w:rsidR="00025B09" w:rsidRPr="00436209">
        <w:rPr>
          <w:i/>
          <w:sz w:val="21"/>
          <w:szCs w:val="21"/>
        </w:rPr>
        <w:t>Секретарь (Абонент «С</w:t>
      </w:r>
      <w:proofErr w:type="gramStart"/>
      <w:r w:rsidR="00025B09" w:rsidRPr="00436209">
        <w:rPr>
          <w:i/>
          <w:sz w:val="21"/>
          <w:szCs w:val="21"/>
        </w:rPr>
        <w:t xml:space="preserve">») </w:t>
      </w:r>
      <w:r w:rsidR="00F279B1" w:rsidRPr="00436209">
        <w:rPr>
          <w:i/>
          <w:sz w:val="21"/>
          <w:szCs w:val="21"/>
        </w:rPr>
        <w:t xml:space="preserve"> в</w:t>
      </w:r>
      <w:proofErr w:type="gramEnd"/>
      <w:r w:rsidR="00F279B1" w:rsidRPr="00436209">
        <w:rPr>
          <w:i/>
          <w:sz w:val="21"/>
          <w:szCs w:val="21"/>
        </w:rPr>
        <w:t xml:space="preserve"> автоматическом режиме вернется к разговору с вызывающим </w:t>
      </w:r>
      <w:r w:rsidR="00025B09" w:rsidRPr="00436209">
        <w:rPr>
          <w:i/>
          <w:sz w:val="21"/>
          <w:szCs w:val="21"/>
        </w:rPr>
        <w:t>А</w:t>
      </w:r>
      <w:r w:rsidR="00F279B1" w:rsidRPr="00436209">
        <w:rPr>
          <w:i/>
          <w:sz w:val="21"/>
          <w:szCs w:val="21"/>
        </w:rPr>
        <w:t>бонентом</w:t>
      </w:r>
      <w:r w:rsidR="00025B09" w:rsidRPr="00436209">
        <w:rPr>
          <w:i/>
          <w:sz w:val="21"/>
          <w:szCs w:val="21"/>
        </w:rPr>
        <w:t xml:space="preserve"> «А»</w:t>
      </w:r>
      <w:r w:rsidR="00F279B1" w:rsidRPr="00436209">
        <w:rPr>
          <w:i/>
          <w:sz w:val="21"/>
          <w:szCs w:val="21"/>
        </w:rPr>
        <w:t>.</w:t>
      </w:r>
    </w:p>
    <w:p w:rsidR="00436209" w:rsidRDefault="00436209" w:rsidP="00025B09">
      <w:pPr>
        <w:pStyle w:val="a4"/>
        <w:spacing w:before="0" w:beforeAutospacing="0" w:after="0" w:afterAutospacing="0"/>
        <w:jc w:val="both"/>
        <w:rPr>
          <w:i/>
          <w:sz w:val="21"/>
          <w:szCs w:val="21"/>
        </w:rPr>
      </w:pPr>
    </w:p>
    <w:p w:rsidR="00025B09" w:rsidRPr="00436209" w:rsidRDefault="00025B09" w:rsidP="00025B09">
      <w:pPr>
        <w:pStyle w:val="a4"/>
        <w:spacing w:before="0" w:beforeAutospacing="0" w:after="0" w:afterAutospacing="0"/>
        <w:jc w:val="both"/>
        <w:rPr>
          <w:i/>
          <w:sz w:val="21"/>
          <w:szCs w:val="21"/>
        </w:rPr>
      </w:pPr>
      <w:r w:rsidRPr="00436209">
        <w:rPr>
          <w:i/>
          <w:sz w:val="21"/>
          <w:szCs w:val="21"/>
        </w:rPr>
        <w:t>Заказ услуги: *90*&lt;Номер</w:t>
      </w:r>
      <w:r w:rsidR="00D10C16" w:rsidRPr="00436209">
        <w:rPr>
          <w:i/>
          <w:sz w:val="21"/>
          <w:szCs w:val="21"/>
        </w:rPr>
        <w:t xml:space="preserve"> (Секретаря)</w:t>
      </w:r>
      <w:proofErr w:type="gramStart"/>
      <w:r w:rsidRPr="00436209">
        <w:rPr>
          <w:i/>
          <w:sz w:val="21"/>
          <w:szCs w:val="21"/>
          <w:vertAlign w:val="superscript"/>
        </w:rPr>
        <w:t>1</w:t>
      </w:r>
      <w:r w:rsidRPr="00436209">
        <w:rPr>
          <w:i/>
          <w:sz w:val="21"/>
          <w:szCs w:val="21"/>
        </w:rPr>
        <w:t>&gt;#</w:t>
      </w:r>
      <w:proofErr w:type="gramEnd"/>
      <w:r w:rsidRPr="00436209">
        <w:rPr>
          <w:i/>
          <w:sz w:val="21"/>
          <w:szCs w:val="21"/>
        </w:rPr>
        <w:t xml:space="preserve"> </w:t>
      </w:r>
    </w:p>
    <w:p w:rsidR="00CA0BF4" w:rsidRPr="00436209" w:rsidRDefault="00025B09" w:rsidP="00025B09">
      <w:pPr>
        <w:pStyle w:val="a4"/>
        <w:spacing w:before="0" w:beforeAutospacing="0" w:after="0" w:afterAutospacing="0"/>
        <w:jc w:val="both"/>
        <w:rPr>
          <w:i/>
          <w:sz w:val="21"/>
          <w:szCs w:val="21"/>
        </w:rPr>
      </w:pPr>
      <w:r w:rsidRPr="00436209">
        <w:rPr>
          <w:i/>
          <w:sz w:val="21"/>
          <w:szCs w:val="21"/>
        </w:rPr>
        <w:t>Отмена услуги: #90#</w:t>
      </w:r>
    </w:p>
    <w:p w:rsidR="00025B09" w:rsidRPr="00436209" w:rsidRDefault="00D10C16" w:rsidP="00CA0BF4">
      <w:pPr>
        <w:pStyle w:val="a4"/>
        <w:spacing w:before="0" w:beforeAutospacing="0" w:after="0" w:afterAutospacing="0"/>
        <w:jc w:val="both"/>
        <w:rPr>
          <w:i/>
          <w:sz w:val="21"/>
          <w:szCs w:val="21"/>
        </w:rPr>
      </w:pPr>
      <w:r w:rsidRPr="00436209">
        <w:rPr>
          <w:i/>
          <w:sz w:val="21"/>
          <w:szCs w:val="21"/>
        </w:rPr>
        <w:t>Для выполнения полного цикла услуги на номере Секретаря (Абонента «С») должна быть активирована дополнительная услуга «Передача вызова»</w:t>
      </w:r>
    </w:p>
    <w:p w:rsidR="00436209" w:rsidRDefault="00436209" w:rsidP="00595190">
      <w:pPr>
        <w:pStyle w:val="a4"/>
        <w:spacing w:before="0" w:beforeAutospacing="0" w:after="0" w:afterAutospacing="0"/>
        <w:jc w:val="both"/>
        <w:rPr>
          <w:b/>
          <w:i/>
          <w:sz w:val="21"/>
          <w:szCs w:val="21"/>
        </w:rPr>
      </w:pPr>
    </w:p>
    <w:p w:rsidR="00595190" w:rsidRPr="00436209" w:rsidRDefault="00595190" w:rsidP="00595190">
      <w:pPr>
        <w:pStyle w:val="a4"/>
        <w:spacing w:before="0" w:beforeAutospacing="0" w:after="0" w:afterAutospacing="0"/>
        <w:jc w:val="both"/>
        <w:rPr>
          <w:i/>
          <w:sz w:val="21"/>
          <w:szCs w:val="21"/>
        </w:rPr>
      </w:pPr>
      <w:r w:rsidRPr="00436209">
        <w:rPr>
          <w:b/>
          <w:i/>
          <w:sz w:val="21"/>
          <w:szCs w:val="21"/>
        </w:rPr>
        <w:t xml:space="preserve">Примечание: </w:t>
      </w:r>
      <w:r w:rsidRPr="00436209">
        <w:rPr>
          <w:i/>
          <w:sz w:val="21"/>
          <w:szCs w:val="21"/>
        </w:rPr>
        <w:t xml:space="preserve">в зависимости от типа ТА функциональной клавишей </w:t>
      </w:r>
      <w:proofErr w:type="spellStart"/>
      <w:r w:rsidRPr="00436209">
        <w:rPr>
          <w:i/>
          <w:sz w:val="21"/>
          <w:szCs w:val="21"/>
        </w:rPr>
        <w:t>Flash</w:t>
      </w:r>
      <w:proofErr w:type="spellEnd"/>
      <w:r w:rsidRPr="00436209">
        <w:rPr>
          <w:i/>
          <w:sz w:val="21"/>
          <w:szCs w:val="21"/>
        </w:rPr>
        <w:t xml:space="preserve"> служит непосредственно клавиша F «</w:t>
      </w:r>
      <w:proofErr w:type="spellStart"/>
      <w:r w:rsidRPr="00436209">
        <w:rPr>
          <w:i/>
          <w:sz w:val="21"/>
          <w:szCs w:val="21"/>
        </w:rPr>
        <w:t>Flash</w:t>
      </w:r>
      <w:proofErr w:type="spellEnd"/>
      <w:r w:rsidRPr="00436209">
        <w:rPr>
          <w:i/>
          <w:sz w:val="21"/>
          <w:szCs w:val="21"/>
        </w:rPr>
        <w:t>», клавиша R «</w:t>
      </w:r>
      <w:proofErr w:type="spellStart"/>
      <w:r w:rsidRPr="00436209">
        <w:rPr>
          <w:i/>
          <w:sz w:val="21"/>
          <w:szCs w:val="21"/>
        </w:rPr>
        <w:t>Recall</w:t>
      </w:r>
      <w:proofErr w:type="spellEnd"/>
      <w:proofErr w:type="gramStart"/>
      <w:r w:rsidRPr="00436209">
        <w:rPr>
          <w:i/>
          <w:sz w:val="21"/>
          <w:szCs w:val="21"/>
        </w:rPr>
        <w:t>»,  клавиша</w:t>
      </w:r>
      <w:proofErr w:type="gramEnd"/>
      <w:r w:rsidRPr="00436209">
        <w:rPr>
          <w:i/>
          <w:sz w:val="21"/>
          <w:szCs w:val="21"/>
        </w:rPr>
        <w:t xml:space="preserve"> Сброс соединения.</w:t>
      </w:r>
    </w:p>
    <w:p w:rsidR="00245CA8" w:rsidRPr="00BB4B5A" w:rsidRDefault="00245CA8" w:rsidP="00595190">
      <w:pPr>
        <w:pStyle w:val="a4"/>
        <w:spacing w:before="0" w:beforeAutospacing="0" w:after="0" w:afterAutospacing="0"/>
        <w:jc w:val="both"/>
        <w:rPr>
          <w:sz w:val="21"/>
          <w:szCs w:val="21"/>
        </w:rPr>
      </w:pPr>
    </w:p>
    <w:p w:rsidR="00245CA8" w:rsidRPr="00CC0805" w:rsidRDefault="00245CA8" w:rsidP="00245CA8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Style w:val="a5"/>
          <w:sz w:val="21"/>
          <w:szCs w:val="21"/>
        </w:rPr>
      </w:pPr>
      <w:r w:rsidRPr="00CC0805">
        <w:rPr>
          <w:b/>
          <w:sz w:val="21"/>
          <w:szCs w:val="21"/>
        </w:rPr>
        <w:t>Удержание вызов</w:t>
      </w:r>
      <w:r w:rsidR="00CB0227" w:rsidRPr="00CC0805">
        <w:rPr>
          <w:b/>
          <w:sz w:val="21"/>
          <w:szCs w:val="21"/>
        </w:rPr>
        <w:t>а</w:t>
      </w:r>
      <w:r w:rsidRPr="00CC0805">
        <w:rPr>
          <w:b/>
          <w:sz w:val="21"/>
          <w:szCs w:val="21"/>
        </w:rPr>
        <w:t xml:space="preserve"> </w:t>
      </w:r>
      <w:r w:rsidRPr="00CC0805">
        <w:rPr>
          <w:i/>
          <w:sz w:val="21"/>
          <w:szCs w:val="21"/>
        </w:rPr>
        <w:t>(бесплатно</w:t>
      </w:r>
      <w:r w:rsidRPr="00CC0805">
        <w:rPr>
          <w:rStyle w:val="a5"/>
          <w:b w:val="0"/>
          <w:i/>
          <w:sz w:val="21"/>
          <w:szCs w:val="21"/>
        </w:rPr>
        <w:t>)</w:t>
      </w:r>
    </w:p>
    <w:p w:rsidR="00422026" w:rsidRPr="00CC0805" w:rsidRDefault="00E86623" w:rsidP="00E86623">
      <w:pPr>
        <w:jc w:val="both"/>
        <w:rPr>
          <w:sz w:val="21"/>
          <w:szCs w:val="21"/>
        </w:rPr>
      </w:pPr>
      <w:r>
        <w:rPr>
          <w:sz w:val="22"/>
          <w:szCs w:val="22"/>
        </w:rPr>
        <w:t>Во время разговора с одним абонентом имеется возможность удерживать соединение со вторым абонентом</w:t>
      </w:r>
      <w:r w:rsidR="00422026" w:rsidRPr="00CC0805">
        <w:rPr>
          <w:sz w:val="21"/>
          <w:szCs w:val="21"/>
        </w:rPr>
        <w:t>.</w:t>
      </w:r>
    </w:p>
    <w:p w:rsidR="00436209" w:rsidRPr="00436209" w:rsidRDefault="00436209" w:rsidP="00436209">
      <w:pPr>
        <w:pStyle w:val="a4"/>
        <w:spacing w:before="0" w:beforeAutospacing="0" w:after="0" w:afterAutospacing="0"/>
        <w:jc w:val="both"/>
        <w:rPr>
          <w:i/>
          <w:color w:val="2E74B5"/>
          <w:sz w:val="22"/>
          <w:szCs w:val="22"/>
        </w:rPr>
      </w:pPr>
      <w:r w:rsidRPr="00436209">
        <w:rPr>
          <w:i/>
          <w:color w:val="2E74B5"/>
          <w:sz w:val="22"/>
          <w:szCs w:val="22"/>
        </w:rPr>
        <w:t xml:space="preserve">Как воспользоваться: </w:t>
      </w:r>
    </w:p>
    <w:p w:rsidR="00422026" w:rsidRPr="00436209" w:rsidRDefault="00422026" w:rsidP="00422026">
      <w:pPr>
        <w:pStyle w:val="a4"/>
        <w:spacing w:before="0" w:beforeAutospacing="0" w:after="0" w:afterAutospacing="0"/>
        <w:jc w:val="both"/>
        <w:rPr>
          <w:i/>
          <w:sz w:val="21"/>
          <w:szCs w:val="21"/>
        </w:rPr>
      </w:pPr>
      <w:r w:rsidRPr="00436209">
        <w:rPr>
          <w:b/>
          <w:i/>
          <w:sz w:val="21"/>
          <w:szCs w:val="21"/>
        </w:rPr>
        <w:t>F</w:t>
      </w:r>
      <w:r w:rsidRPr="00436209">
        <w:rPr>
          <w:b/>
          <w:i/>
          <w:sz w:val="21"/>
          <w:szCs w:val="21"/>
          <w:lang w:val="en-US"/>
        </w:rPr>
        <w:t>lash</w:t>
      </w:r>
      <w:r w:rsidRPr="00436209">
        <w:rPr>
          <w:b/>
          <w:i/>
          <w:sz w:val="21"/>
          <w:szCs w:val="21"/>
        </w:rPr>
        <w:t xml:space="preserve"> </w:t>
      </w:r>
      <w:r w:rsidRPr="00436209">
        <w:rPr>
          <w:i/>
          <w:sz w:val="21"/>
          <w:szCs w:val="21"/>
        </w:rPr>
        <w:t xml:space="preserve">&lt;длинный гудок&gt; - абонент автоматически ставится на удержание. </w:t>
      </w:r>
    </w:p>
    <w:p w:rsidR="00BB4B5A" w:rsidRPr="00CC0805" w:rsidRDefault="00BB4B5A" w:rsidP="00422026">
      <w:pPr>
        <w:pStyle w:val="a4"/>
        <w:spacing w:before="0" w:beforeAutospacing="0" w:after="0" w:afterAutospacing="0"/>
        <w:jc w:val="both"/>
        <w:rPr>
          <w:sz w:val="21"/>
          <w:szCs w:val="21"/>
        </w:rPr>
      </w:pPr>
    </w:p>
    <w:p w:rsidR="00BB4B5A" w:rsidRDefault="00BB4B5A" w:rsidP="00BB4B5A">
      <w:pPr>
        <w:pStyle w:val="a4"/>
        <w:spacing w:before="0" w:beforeAutospacing="0" w:after="0" w:afterAutospacing="0"/>
        <w:rPr>
          <w:highlight w:val="yellow"/>
        </w:rPr>
      </w:pPr>
      <w:r>
        <w:rPr>
          <w:sz w:val="22"/>
          <w:szCs w:val="22"/>
        </w:rPr>
        <w:t xml:space="preserve">14.  </w:t>
      </w:r>
      <w:r w:rsidRPr="00BB4B5A">
        <w:rPr>
          <w:b/>
          <w:sz w:val="22"/>
          <w:szCs w:val="22"/>
        </w:rPr>
        <w:t>Конференцсвязь</w:t>
      </w:r>
      <w:r>
        <w:rPr>
          <w:b/>
          <w:bCs/>
          <w:sz w:val="22"/>
          <w:szCs w:val="22"/>
        </w:rPr>
        <w:t xml:space="preserve"> (трехсторонняя конференция</w:t>
      </w:r>
      <w:r w:rsidR="00D973CA">
        <w:rPr>
          <w:b/>
          <w:bCs/>
          <w:sz w:val="22"/>
          <w:szCs w:val="22"/>
        </w:rPr>
        <w:t>)</w:t>
      </w:r>
      <w:r>
        <w:rPr>
          <w:rStyle w:val="a5"/>
        </w:rPr>
        <w:t xml:space="preserve"> </w:t>
      </w:r>
      <w:r>
        <w:rPr>
          <w:rStyle w:val="a5"/>
          <w:b w:val="0"/>
          <w:i/>
        </w:rPr>
        <w:t>(</w:t>
      </w:r>
      <w:r>
        <w:rPr>
          <w:rStyle w:val="a5"/>
          <w:b w:val="0"/>
          <w:i/>
          <w:sz w:val="22"/>
          <w:szCs w:val="22"/>
        </w:rPr>
        <w:t>оплата ежемесячного платежа</w:t>
      </w:r>
      <w:r>
        <w:rPr>
          <w:rStyle w:val="a5"/>
          <w:b w:val="0"/>
          <w:i/>
        </w:rPr>
        <w:t>)</w:t>
      </w:r>
    </w:p>
    <w:p w:rsidR="00BB4B5A" w:rsidRDefault="00BB4B5A" w:rsidP="00BB4B5A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Вам при разговоре с </w:t>
      </w:r>
      <w:r w:rsidRPr="00436209">
        <w:rPr>
          <w:color w:val="2E74B5"/>
          <w:sz w:val="22"/>
          <w:szCs w:val="22"/>
        </w:rPr>
        <w:t>коллегой понадобился</w:t>
      </w:r>
      <w:r>
        <w:rPr>
          <w:sz w:val="22"/>
          <w:szCs w:val="22"/>
        </w:rPr>
        <w:t xml:space="preserve"> еще один собеседник, воспользуйтесь этой услугой. Трехсторонний разговор позволит Вам установить одновременное соединение с двумя другими абонентами.</w:t>
      </w:r>
    </w:p>
    <w:p w:rsidR="00BB4B5A" w:rsidRPr="00436209" w:rsidRDefault="00BB4B5A" w:rsidP="00BB4B5A">
      <w:pPr>
        <w:pStyle w:val="a4"/>
        <w:spacing w:before="0" w:beforeAutospacing="0" w:after="0" w:afterAutospacing="0"/>
        <w:jc w:val="both"/>
        <w:rPr>
          <w:color w:val="2E74B5"/>
        </w:rPr>
      </w:pPr>
      <w:r>
        <w:rPr>
          <w:sz w:val="22"/>
          <w:szCs w:val="22"/>
        </w:rPr>
        <w:t xml:space="preserve">Подписка на услугу доступна через кабинет </w:t>
      </w:r>
      <w:r w:rsidR="00436209" w:rsidRPr="00436209">
        <w:rPr>
          <w:color w:val="2E74B5"/>
          <w:sz w:val="22"/>
          <w:szCs w:val="22"/>
        </w:rPr>
        <w:t>пользователя</w:t>
      </w:r>
      <w:r w:rsidRPr="00436209">
        <w:rPr>
          <w:color w:val="2E74B5"/>
          <w:sz w:val="22"/>
          <w:szCs w:val="22"/>
        </w:rPr>
        <w:t>.</w:t>
      </w:r>
    </w:p>
    <w:p w:rsidR="00BB4B5A" w:rsidRPr="00436209" w:rsidRDefault="00BB4B5A" w:rsidP="00BB4B5A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 w:rsidRPr="00436209">
        <w:rPr>
          <w:i/>
          <w:sz w:val="22"/>
          <w:szCs w:val="22"/>
        </w:rPr>
        <w:t>Как воспользоваться:</w:t>
      </w:r>
    </w:p>
    <w:p w:rsidR="00BB4B5A" w:rsidRPr="00436209" w:rsidRDefault="00BB4B5A" w:rsidP="00BB4B5A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 w:rsidRPr="00436209">
        <w:rPr>
          <w:i/>
          <w:sz w:val="22"/>
          <w:szCs w:val="22"/>
        </w:rPr>
        <w:t xml:space="preserve">а) Вы абонент «А» и разговариваете с абонентом «В» (он позвонил Вам или Вы позвонили ему) и дополнительно набираете абонента «С»: </w:t>
      </w:r>
    </w:p>
    <w:p w:rsidR="00BB4B5A" w:rsidRPr="00436209" w:rsidRDefault="00436209" w:rsidP="00BB4B5A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 w:rsidRPr="00436209">
        <w:rPr>
          <w:b/>
          <w:i/>
          <w:color w:val="2E74B5"/>
          <w:sz w:val="22"/>
          <w:szCs w:val="22"/>
        </w:rPr>
        <w:t>F</w:t>
      </w:r>
      <w:r w:rsidRPr="00436209">
        <w:rPr>
          <w:b/>
          <w:i/>
          <w:color w:val="2E74B5"/>
          <w:sz w:val="22"/>
          <w:szCs w:val="22"/>
          <w:lang w:val="en-US"/>
        </w:rPr>
        <w:t>lash</w:t>
      </w:r>
      <w:r>
        <w:rPr>
          <w:b/>
          <w:i/>
          <w:sz w:val="22"/>
          <w:szCs w:val="22"/>
        </w:rPr>
        <w:t xml:space="preserve"> </w:t>
      </w:r>
      <w:r w:rsidR="00BB4B5A" w:rsidRPr="00436209">
        <w:rPr>
          <w:i/>
          <w:sz w:val="22"/>
          <w:szCs w:val="22"/>
        </w:rPr>
        <w:t xml:space="preserve">&lt;длинный гудок&gt; &lt;Номер </w:t>
      </w:r>
      <w:proofErr w:type="spellStart"/>
      <w:proofErr w:type="gramStart"/>
      <w:r w:rsidR="00BB4B5A" w:rsidRPr="00436209">
        <w:rPr>
          <w:i/>
          <w:sz w:val="22"/>
          <w:szCs w:val="22"/>
        </w:rPr>
        <w:t>абонента«</w:t>
      </w:r>
      <w:proofErr w:type="gramEnd"/>
      <w:r w:rsidR="00BB4B5A" w:rsidRPr="00436209">
        <w:rPr>
          <w:i/>
          <w:sz w:val="22"/>
          <w:szCs w:val="22"/>
        </w:rPr>
        <w:t>С</w:t>
      </w:r>
      <w:proofErr w:type="spellEnd"/>
      <w:r w:rsidR="00BB4B5A" w:rsidRPr="00436209">
        <w:rPr>
          <w:i/>
          <w:sz w:val="22"/>
          <w:szCs w:val="22"/>
        </w:rPr>
        <w:t xml:space="preserve">»&gt; </w:t>
      </w:r>
      <w:r w:rsidRPr="00436209">
        <w:rPr>
          <w:b/>
          <w:i/>
          <w:color w:val="2E74B5"/>
          <w:sz w:val="22"/>
          <w:szCs w:val="22"/>
        </w:rPr>
        <w:t>F</w:t>
      </w:r>
      <w:r w:rsidRPr="00436209">
        <w:rPr>
          <w:b/>
          <w:i/>
          <w:color w:val="2E74B5"/>
          <w:sz w:val="22"/>
          <w:szCs w:val="22"/>
          <w:lang w:val="en-US"/>
        </w:rPr>
        <w:t>lash</w:t>
      </w:r>
      <w:r w:rsidRPr="00436209">
        <w:rPr>
          <w:i/>
          <w:sz w:val="22"/>
          <w:szCs w:val="22"/>
        </w:rPr>
        <w:t xml:space="preserve"> </w:t>
      </w:r>
      <w:r w:rsidR="00BB4B5A" w:rsidRPr="00436209">
        <w:rPr>
          <w:i/>
          <w:sz w:val="22"/>
          <w:szCs w:val="22"/>
        </w:rPr>
        <w:t xml:space="preserve">&lt;длинный гудок&gt; &lt;3&gt; </w:t>
      </w:r>
      <w:r>
        <w:rPr>
          <w:i/>
          <w:sz w:val="22"/>
          <w:szCs w:val="22"/>
        </w:rPr>
        <w:t xml:space="preserve">- </w:t>
      </w:r>
      <w:r w:rsidR="00BB4B5A" w:rsidRPr="00436209">
        <w:rPr>
          <w:i/>
          <w:sz w:val="22"/>
          <w:szCs w:val="22"/>
        </w:rPr>
        <w:t>разговариваете одновременно с двумя абонентами.</w:t>
      </w:r>
    </w:p>
    <w:p w:rsidR="00BB4B5A" w:rsidRPr="00436209" w:rsidRDefault="00BB4B5A" w:rsidP="00BB4B5A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 w:rsidRPr="00436209">
        <w:rPr>
          <w:i/>
          <w:sz w:val="22"/>
          <w:szCs w:val="22"/>
        </w:rPr>
        <w:t xml:space="preserve">б) Вы абонент «А» и разговариваете с абонентом «В» и идет вызов от абонента «С»: </w:t>
      </w:r>
    </w:p>
    <w:p w:rsidR="00436209" w:rsidRDefault="00BB4B5A" w:rsidP="00436209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 w:rsidRPr="00436209">
        <w:rPr>
          <w:i/>
          <w:sz w:val="22"/>
          <w:szCs w:val="22"/>
        </w:rPr>
        <w:t xml:space="preserve">при наличии услуги Ожидание вызова </w:t>
      </w:r>
      <w:r w:rsidR="00436209">
        <w:rPr>
          <w:i/>
          <w:sz w:val="22"/>
          <w:szCs w:val="22"/>
        </w:rPr>
        <w:t xml:space="preserve">Вы </w:t>
      </w:r>
      <w:r w:rsidR="00436209" w:rsidRPr="00436209">
        <w:rPr>
          <w:i/>
          <w:color w:val="2E74B5"/>
          <w:sz w:val="22"/>
          <w:szCs w:val="22"/>
        </w:rPr>
        <w:t xml:space="preserve">слышите </w:t>
      </w:r>
      <w:r w:rsidR="00436209">
        <w:rPr>
          <w:i/>
          <w:sz w:val="22"/>
          <w:szCs w:val="22"/>
        </w:rPr>
        <w:t xml:space="preserve">тональный сигнал о поступлении нового вызова и </w:t>
      </w:r>
      <w:r w:rsidR="00436209" w:rsidRPr="00436209">
        <w:rPr>
          <w:i/>
          <w:color w:val="2E74B5"/>
          <w:sz w:val="22"/>
          <w:szCs w:val="22"/>
        </w:rPr>
        <w:t>видите</w:t>
      </w:r>
      <w:r w:rsidR="00436209">
        <w:rPr>
          <w:i/>
          <w:sz w:val="22"/>
          <w:szCs w:val="22"/>
        </w:rPr>
        <w:t xml:space="preserve"> номера телефона нового входящего вызова на экране ТА, при наличии услуги CLIP:</w:t>
      </w:r>
    </w:p>
    <w:p w:rsidR="00BB4B5A" w:rsidRPr="00436209" w:rsidRDefault="00436209" w:rsidP="00436209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 w:rsidRPr="00436209">
        <w:rPr>
          <w:b/>
          <w:i/>
          <w:color w:val="2E74B5"/>
          <w:sz w:val="22"/>
          <w:szCs w:val="22"/>
        </w:rPr>
        <w:t xml:space="preserve"> </w:t>
      </w:r>
      <w:r w:rsidRPr="00436209">
        <w:rPr>
          <w:b/>
          <w:i/>
          <w:color w:val="2E74B5"/>
          <w:sz w:val="22"/>
          <w:szCs w:val="22"/>
        </w:rPr>
        <w:t>F</w:t>
      </w:r>
      <w:r w:rsidRPr="00436209">
        <w:rPr>
          <w:b/>
          <w:i/>
          <w:color w:val="2E74B5"/>
          <w:sz w:val="22"/>
          <w:szCs w:val="22"/>
          <w:lang w:val="en-US"/>
        </w:rPr>
        <w:t>lash</w:t>
      </w:r>
      <w:r w:rsidRPr="00436209">
        <w:rPr>
          <w:i/>
          <w:sz w:val="22"/>
          <w:szCs w:val="22"/>
        </w:rPr>
        <w:t xml:space="preserve"> </w:t>
      </w:r>
      <w:r w:rsidR="00BB4B5A" w:rsidRPr="00436209">
        <w:rPr>
          <w:i/>
          <w:sz w:val="22"/>
          <w:szCs w:val="22"/>
        </w:rPr>
        <w:t>&lt;длинный гудок&gt; &lt;3&gt;</w:t>
      </w:r>
      <w:r>
        <w:rPr>
          <w:i/>
          <w:sz w:val="22"/>
          <w:szCs w:val="22"/>
        </w:rPr>
        <w:t xml:space="preserve"> - </w:t>
      </w:r>
      <w:r w:rsidR="00BB4B5A" w:rsidRPr="00436209">
        <w:rPr>
          <w:i/>
          <w:sz w:val="22"/>
          <w:szCs w:val="22"/>
        </w:rPr>
        <w:t xml:space="preserve"> разговариваете одновременно с двумя абонентами.</w:t>
      </w:r>
    </w:p>
    <w:p w:rsidR="003E49D7" w:rsidRPr="00CC0805" w:rsidRDefault="003E49D7" w:rsidP="003E49D7">
      <w:pPr>
        <w:rPr>
          <w:b/>
          <w:sz w:val="21"/>
          <w:szCs w:val="21"/>
        </w:rPr>
      </w:pPr>
    </w:p>
    <w:p w:rsidR="003C55AC" w:rsidRPr="00CC0805" w:rsidRDefault="0081363F" w:rsidP="001545B4">
      <w:pPr>
        <w:pStyle w:val="a4"/>
        <w:spacing w:before="120" w:beforeAutospacing="0" w:after="0" w:afterAutospacing="0"/>
        <w:jc w:val="both"/>
        <w:rPr>
          <w:rStyle w:val="a5"/>
          <w:sz w:val="21"/>
          <w:szCs w:val="21"/>
        </w:rPr>
      </w:pPr>
      <w:r w:rsidRPr="00CC0805">
        <w:rPr>
          <w:rStyle w:val="a5"/>
          <w:sz w:val="21"/>
          <w:szCs w:val="21"/>
        </w:rPr>
        <w:t xml:space="preserve">Технические требования к телефонным аппаратам и рекомендации по </w:t>
      </w:r>
      <w:r w:rsidR="00D42B11" w:rsidRPr="00CC0805">
        <w:rPr>
          <w:rStyle w:val="a5"/>
          <w:sz w:val="21"/>
          <w:szCs w:val="21"/>
        </w:rPr>
        <w:t>пользованию</w:t>
      </w:r>
      <w:r w:rsidRPr="00CC0805">
        <w:rPr>
          <w:rStyle w:val="a5"/>
          <w:sz w:val="21"/>
          <w:szCs w:val="21"/>
        </w:rPr>
        <w:t xml:space="preserve"> </w:t>
      </w:r>
      <w:r w:rsidR="00E001A8" w:rsidRPr="00CC0805">
        <w:rPr>
          <w:b/>
          <w:bCs/>
          <w:sz w:val="21"/>
          <w:szCs w:val="21"/>
        </w:rPr>
        <w:t>дополнительными видами услуг телефонной связи</w:t>
      </w:r>
      <w:r w:rsidR="003C55AC" w:rsidRPr="00CC0805">
        <w:rPr>
          <w:rStyle w:val="a5"/>
          <w:sz w:val="21"/>
          <w:szCs w:val="21"/>
        </w:rPr>
        <w:t>:</w:t>
      </w:r>
      <w:r w:rsidRPr="00CC0805">
        <w:rPr>
          <w:rStyle w:val="a5"/>
          <w:sz w:val="21"/>
          <w:szCs w:val="21"/>
        </w:rPr>
        <w:t xml:space="preserve"> </w:t>
      </w:r>
    </w:p>
    <w:p w:rsidR="003C55AC" w:rsidRPr="00CC0805" w:rsidRDefault="00436209" w:rsidP="00436209">
      <w:pPr>
        <w:pStyle w:val="a4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1"/>
          <w:szCs w:val="21"/>
        </w:rPr>
      </w:pPr>
      <w:r>
        <w:rPr>
          <w:rStyle w:val="a5"/>
          <w:b w:val="0"/>
          <w:sz w:val="21"/>
          <w:szCs w:val="21"/>
        </w:rPr>
        <w:t>т</w:t>
      </w:r>
      <w:r w:rsidR="00D42B11" w:rsidRPr="00CC0805">
        <w:rPr>
          <w:rStyle w:val="a5"/>
          <w:b w:val="0"/>
          <w:sz w:val="21"/>
          <w:szCs w:val="21"/>
        </w:rPr>
        <w:t xml:space="preserve">елефонный аппарат </w:t>
      </w:r>
      <w:r w:rsidR="00317048" w:rsidRPr="00CC0805">
        <w:rPr>
          <w:rStyle w:val="a5"/>
          <w:b w:val="0"/>
          <w:sz w:val="21"/>
          <w:szCs w:val="21"/>
        </w:rPr>
        <w:t xml:space="preserve">должен быть </w:t>
      </w:r>
      <w:r w:rsidR="0081363F" w:rsidRPr="00CC0805">
        <w:rPr>
          <w:rStyle w:val="a5"/>
          <w:b w:val="0"/>
          <w:sz w:val="21"/>
          <w:szCs w:val="21"/>
        </w:rPr>
        <w:t>с кнопочным номеронабирателем</w:t>
      </w:r>
      <w:r w:rsidR="00B361E5" w:rsidRPr="00CC0805">
        <w:rPr>
          <w:rStyle w:val="a5"/>
          <w:b w:val="0"/>
          <w:sz w:val="21"/>
          <w:szCs w:val="21"/>
        </w:rPr>
        <w:t xml:space="preserve"> и поддерж</w:t>
      </w:r>
      <w:r w:rsidR="00D42B11" w:rsidRPr="00CC0805">
        <w:rPr>
          <w:rStyle w:val="a5"/>
          <w:b w:val="0"/>
          <w:sz w:val="21"/>
          <w:szCs w:val="21"/>
        </w:rPr>
        <w:t>кой</w:t>
      </w:r>
      <w:r w:rsidR="0081363F" w:rsidRPr="00CC0805">
        <w:rPr>
          <w:rStyle w:val="a5"/>
          <w:b w:val="0"/>
          <w:sz w:val="21"/>
          <w:szCs w:val="21"/>
        </w:rPr>
        <w:t xml:space="preserve"> </w:t>
      </w:r>
      <w:r w:rsidR="003C55AC" w:rsidRPr="00CC0805">
        <w:rPr>
          <w:rStyle w:val="a5"/>
          <w:b w:val="0"/>
          <w:sz w:val="21"/>
          <w:szCs w:val="21"/>
        </w:rPr>
        <w:t>режим</w:t>
      </w:r>
      <w:r w:rsidR="00D42B11" w:rsidRPr="00CC0805">
        <w:rPr>
          <w:rStyle w:val="a5"/>
          <w:b w:val="0"/>
          <w:sz w:val="21"/>
          <w:szCs w:val="21"/>
        </w:rPr>
        <w:t>а</w:t>
      </w:r>
      <w:r w:rsidR="003C55AC" w:rsidRPr="00CC0805">
        <w:rPr>
          <w:rStyle w:val="a5"/>
          <w:b w:val="0"/>
          <w:sz w:val="21"/>
          <w:szCs w:val="21"/>
        </w:rPr>
        <w:t xml:space="preserve"> тонального набора номера;</w:t>
      </w:r>
      <w:r w:rsidR="0081363F" w:rsidRPr="00CC0805">
        <w:rPr>
          <w:rStyle w:val="a5"/>
          <w:b w:val="0"/>
          <w:sz w:val="21"/>
          <w:szCs w:val="21"/>
        </w:rPr>
        <w:t xml:space="preserve"> </w:t>
      </w:r>
    </w:p>
    <w:p w:rsidR="003C55AC" w:rsidRPr="00CC0805" w:rsidRDefault="006D40D8" w:rsidP="00436209">
      <w:pPr>
        <w:pStyle w:val="a4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1"/>
          <w:szCs w:val="21"/>
        </w:rPr>
      </w:pPr>
      <w:r w:rsidRPr="00CC0805">
        <w:rPr>
          <w:rStyle w:val="a5"/>
          <w:b w:val="0"/>
          <w:sz w:val="21"/>
          <w:szCs w:val="21"/>
        </w:rPr>
        <w:t xml:space="preserve">необходимо </w:t>
      </w:r>
      <w:r w:rsidR="0081363F" w:rsidRPr="00CC0805">
        <w:rPr>
          <w:rStyle w:val="a5"/>
          <w:b w:val="0"/>
          <w:sz w:val="21"/>
          <w:szCs w:val="21"/>
        </w:rPr>
        <w:t>наличие к</w:t>
      </w:r>
      <w:r w:rsidR="003C55AC" w:rsidRPr="00CC0805">
        <w:rPr>
          <w:rStyle w:val="a5"/>
          <w:b w:val="0"/>
          <w:sz w:val="21"/>
          <w:szCs w:val="21"/>
        </w:rPr>
        <w:t>лавиши F «</w:t>
      </w:r>
      <w:proofErr w:type="spellStart"/>
      <w:r w:rsidR="003C55AC" w:rsidRPr="00CC0805">
        <w:rPr>
          <w:rStyle w:val="a5"/>
          <w:b w:val="0"/>
          <w:sz w:val="21"/>
          <w:szCs w:val="21"/>
        </w:rPr>
        <w:t>Fla</w:t>
      </w:r>
      <w:smartTag w:uri="urn:schemas-microsoft-com:office:smarttags" w:element="PersonName">
        <w:r w:rsidR="003C55AC" w:rsidRPr="00CC0805">
          <w:rPr>
            <w:rStyle w:val="a5"/>
            <w:b w:val="0"/>
            <w:sz w:val="21"/>
            <w:szCs w:val="21"/>
          </w:rPr>
          <w:t>s</w:t>
        </w:r>
      </w:smartTag>
      <w:r w:rsidR="003C55AC" w:rsidRPr="00CC0805">
        <w:rPr>
          <w:rStyle w:val="a5"/>
          <w:b w:val="0"/>
          <w:sz w:val="21"/>
          <w:szCs w:val="21"/>
        </w:rPr>
        <w:t>h</w:t>
      </w:r>
      <w:proofErr w:type="spellEnd"/>
      <w:r w:rsidR="0081363F" w:rsidRPr="00CC0805">
        <w:rPr>
          <w:rStyle w:val="a5"/>
          <w:b w:val="0"/>
          <w:sz w:val="21"/>
          <w:szCs w:val="21"/>
        </w:rPr>
        <w:t>»</w:t>
      </w:r>
      <w:r w:rsidR="003C55AC" w:rsidRPr="00CC0805">
        <w:rPr>
          <w:rStyle w:val="a5"/>
          <w:b w:val="0"/>
          <w:sz w:val="21"/>
          <w:szCs w:val="21"/>
        </w:rPr>
        <w:t>, клавиши «Сброс» или клавиши</w:t>
      </w:r>
      <w:r w:rsidR="0081363F" w:rsidRPr="00CC0805">
        <w:rPr>
          <w:rStyle w:val="a5"/>
          <w:b w:val="0"/>
          <w:sz w:val="21"/>
          <w:szCs w:val="21"/>
        </w:rPr>
        <w:t xml:space="preserve"> R «</w:t>
      </w:r>
      <w:proofErr w:type="spellStart"/>
      <w:r w:rsidR="003C55AC" w:rsidRPr="00CC0805">
        <w:rPr>
          <w:rStyle w:val="a5"/>
          <w:b w:val="0"/>
          <w:sz w:val="21"/>
          <w:szCs w:val="21"/>
        </w:rPr>
        <w:t>Recall</w:t>
      </w:r>
      <w:proofErr w:type="spellEnd"/>
      <w:r w:rsidR="0081363F" w:rsidRPr="00CC0805">
        <w:rPr>
          <w:rStyle w:val="a5"/>
          <w:b w:val="0"/>
          <w:sz w:val="21"/>
          <w:szCs w:val="21"/>
        </w:rPr>
        <w:t>»</w:t>
      </w:r>
      <w:r w:rsidR="003C55AC" w:rsidRPr="00CC0805">
        <w:rPr>
          <w:rStyle w:val="a5"/>
          <w:b w:val="0"/>
          <w:sz w:val="21"/>
          <w:szCs w:val="21"/>
        </w:rPr>
        <w:t>;</w:t>
      </w:r>
    </w:p>
    <w:p w:rsidR="00856747" w:rsidRPr="00CC0805" w:rsidRDefault="00856747" w:rsidP="00436209">
      <w:pPr>
        <w:pStyle w:val="a4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1"/>
          <w:szCs w:val="21"/>
        </w:rPr>
      </w:pPr>
      <w:r w:rsidRPr="00CC0805">
        <w:rPr>
          <w:rStyle w:val="a5"/>
          <w:b w:val="0"/>
          <w:sz w:val="21"/>
          <w:szCs w:val="21"/>
        </w:rPr>
        <w:t xml:space="preserve">длительность </w:t>
      </w:r>
      <w:r w:rsidRPr="00CC0805">
        <w:rPr>
          <w:rStyle w:val="a5"/>
          <w:b w:val="0"/>
          <w:sz w:val="21"/>
          <w:szCs w:val="21"/>
          <w:lang w:val="en-US"/>
        </w:rPr>
        <w:t>F</w:t>
      </w:r>
      <w:r w:rsidRPr="00CC0805">
        <w:rPr>
          <w:rStyle w:val="a5"/>
          <w:b w:val="0"/>
          <w:sz w:val="21"/>
          <w:szCs w:val="21"/>
        </w:rPr>
        <w:t xml:space="preserve"> «</w:t>
      </w:r>
      <w:r w:rsidRPr="00CC0805">
        <w:rPr>
          <w:rStyle w:val="a5"/>
          <w:b w:val="0"/>
          <w:sz w:val="21"/>
          <w:szCs w:val="21"/>
          <w:lang w:val="en-US"/>
        </w:rPr>
        <w:t>Fla</w:t>
      </w:r>
      <w:smartTag w:uri="urn:schemas-microsoft-com:office:smarttags" w:element="PersonName">
        <w:r w:rsidRPr="00CC0805">
          <w:rPr>
            <w:rStyle w:val="a5"/>
            <w:b w:val="0"/>
            <w:sz w:val="21"/>
            <w:szCs w:val="21"/>
            <w:lang w:val="en-US"/>
          </w:rPr>
          <w:t>s</w:t>
        </w:r>
      </w:smartTag>
      <w:r w:rsidRPr="00CC0805">
        <w:rPr>
          <w:rStyle w:val="a5"/>
          <w:b w:val="0"/>
          <w:sz w:val="21"/>
          <w:szCs w:val="21"/>
          <w:lang w:val="en-US"/>
        </w:rPr>
        <w:t>h</w:t>
      </w:r>
      <w:r w:rsidRPr="00CC0805">
        <w:rPr>
          <w:rStyle w:val="a5"/>
          <w:b w:val="0"/>
          <w:sz w:val="21"/>
          <w:szCs w:val="21"/>
        </w:rPr>
        <w:t>», R «</w:t>
      </w:r>
      <w:proofErr w:type="spellStart"/>
      <w:r w:rsidRPr="00CC0805">
        <w:rPr>
          <w:rStyle w:val="a5"/>
          <w:b w:val="0"/>
          <w:sz w:val="21"/>
          <w:szCs w:val="21"/>
        </w:rPr>
        <w:t>Recall</w:t>
      </w:r>
      <w:proofErr w:type="spellEnd"/>
      <w:r w:rsidRPr="00CC0805">
        <w:rPr>
          <w:rStyle w:val="a5"/>
          <w:b w:val="0"/>
          <w:sz w:val="21"/>
          <w:szCs w:val="21"/>
        </w:rPr>
        <w:t xml:space="preserve">» должна быть выставлена в настройках телефона на уровне </w:t>
      </w:r>
      <w:r w:rsidRPr="00CC0805">
        <w:rPr>
          <w:rStyle w:val="a5"/>
          <w:sz w:val="21"/>
          <w:szCs w:val="21"/>
        </w:rPr>
        <w:t>100 мс</w:t>
      </w:r>
      <w:r w:rsidRPr="00CC0805">
        <w:rPr>
          <w:rStyle w:val="a5"/>
          <w:b w:val="0"/>
          <w:sz w:val="21"/>
          <w:szCs w:val="21"/>
        </w:rPr>
        <w:t xml:space="preserve">; </w:t>
      </w:r>
    </w:p>
    <w:p w:rsidR="00317048" w:rsidRPr="00CC0805" w:rsidRDefault="00317048" w:rsidP="00436209">
      <w:pPr>
        <w:pStyle w:val="a4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1"/>
          <w:szCs w:val="21"/>
        </w:rPr>
      </w:pPr>
      <w:r w:rsidRPr="00CC0805">
        <w:rPr>
          <w:rStyle w:val="a5"/>
          <w:b w:val="0"/>
          <w:sz w:val="21"/>
          <w:szCs w:val="21"/>
        </w:rPr>
        <w:t>у</w:t>
      </w:r>
      <w:r w:rsidR="0081363F" w:rsidRPr="00CC0805">
        <w:rPr>
          <w:rStyle w:val="a5"/>
          <w:b w:val="0"/>
          <w:sz w:val="21"/>
          <w:szCs w:val="21"/>
        </w:rPr>
        <w:t xml:space="preserve">становка, отмена и проверка </w:t>
      </w:r>
      <w:r w:rsidR="00E001A8" w:rsidRPr="00CC0805">
        <w:rPr>
          <w:rStyle w:val="a5"/>
          <w:b w:val="0"/>
          <w:sz w:val="21"/>
          <w:szCs w:val="21"/>
        </w:rPr>
        <w:t xml:space="preserve">работоспособности </w:t>
      </w:r>
      <w:r w:rsidR="0081363F" w:rsidRPr="00CC0805">
        <w:rPr>
          <w:rStyle w:val="a5"/>
          <w:b w:val="0"/>
          <w:sz w:val="21"/>
          <w:szCs w:val="21"/>
        </w:rPr>
        <w:t>услуг</w:t>
      </w:r>
      <w:r w:rsidRPr="00CC0805">
        <w:rPr>
          <w:rStyle w:val="a5"/>
          <w:b w:val="0"/>
          <w:sz w:val="21"/>
          <w:szCs w:val="21"/>
        </w:rPr>
        <w:t xml:space="preserve"> производится при снятой трубке;</w:t>
      </w:r>
    </w:p>
    <w:p w:rsidR="00317048" w:rsidRPr="00CC0805" w:rsidRDefault="00317048" w:rsidP="00436209">
      <w:pPr>
        <w:pStyle w:val="a4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1"/>
          <w:szCs w:val="21"/>
        </w:rPr>
      </w:pPr>
      <w:r w:rsidRPr="00CC0805">
        <w:rPr>
          <w:rStyle w:val="a5"/>
          <w:b w:val="0"/>
          <w:sz w:val="21"/>
          <w:szCs w:val="21"/>
        </w:rPr>
        <w:lastRenderedPageBreak/>
        <w:t>п</w:t>
      </w:r>
      <w:r w:rsidR="0081363F" w:rsidRPr="00CC0805">
        <w:rPr>
          <w:rStyle w:val="a5"/>
          <w:b w:val="0"/>
          <w:sz w:val="21"/>
          <w:szCs w:val="21"/>
        </w:rPr>
        <w:t>ри правильной установке или отмене услуг Вы услышите в тру</w:t>
      </w:r>
      <w:r w:rsidRPr="00CC0805">
        <w:rPr>
          <w:rStyle w:val="a5"/>
          <w:b w:val="0"/>
          <w:sz w:val="21"/>
          <w:szCs w:val="21"/>
        </w:rPr>
        <w:t xml:space="preserve">бке фразу: </w:t>
      </w:r>
      <w:r w:rsidR="0081363F" w:rsidRPr="00CC0805">
        <w:rPr>
          <w:rStyle w:val="a5"/>
          <w:b w:val="0"/>
          <w:sz w:val="21"/>
          <w:szCs w:val="21"/>
        </w:rPr>
        <w:t>«услуга успешно добавлена» или «произведен отказ от подписки на услугу»</w:t>
      </w:r>
      <w:r w:rsidR="00C57889" w:rsidRPr="00CC0805">
        <w:rPr>
          <w:rStyle w:val="a5"/>
          <w:b w:val="0"/>
          <w:sz w:val="21"/>
          <w:szCs w:val="21"/>
        </w:rPr>
        <w:t>;</w:t>
      </w:r>
    </w:p>
    <w:p w:rsidR="009F4C50" w:rsidRPr="00CC0805" w:rsidRDefault="00317048" w:rsidP="00436209">
      <w:pPr>
        <w:pStyle w:val="a4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1"/>
          <w:szCs w:val="21"/>
        </w:rPr>
      </w:pPr>
      <w:r w:rsidRPr="00CC0805">
        <w:rPr>
          <w:rStyle w:val="a5"/>
          <w:b w:val="0"/>
          <w:sz w:val="21"/>
          <w:szCs w:val="21"/>
        </w:rPr>
        <w:t>е</w:t>
      </w:r>
      <w:r w:rsidR="0081363F" w:rsidRPr="00CC0805">
        <w:rPr>
          <w:rStyle w:val="a5"/>
          <w:b w:val="0"/>
          <w:sz w:val="21"/>
          <w:szCs w:val="21"/>
        </w:rPr>
        <w:t>сли Вы допустили ошибку –</w:t>
      </w:r>
      <w:r w:rsidR="00C57889" w:rsidRPr="00CC0805">
        <w:rPr>
          <w:rStyle w:val="a5"/>
          <w:b w:val="0"/>
          <w:sz w:val="21"/>
          <w:szCs w:val="21"/>
        </w:rPr>
        <w:t xml:space="preserve"> в зависимости от того, какую услугу Вы пытались установить,</w:t>
      </w:r>
      <w:r w:rsidR="0081363F" w:rsidRPr="00CC0805">
        <w:rPr>
          <w:rStyle w:val="a5"/>
          <w:b w:val="0"/>
          <w:sz w:val="21"/>
          <w:szCs w:val="21"/>
        </w:rPr>
        <w:t xml:space="preserve"> услышите фразу: «Вам не удалось з</w:t>
      </w:r>
      <w:r w:rsidR="00E001A8" w:rsidRPr="00CC0805">
        <w:rPr>
          <w:rStyle w:val="a5"/>
          <w:b w:val="0"/>
          <w:sz w:val="21"/>
          <w:szCs w:val="21"/>
        </w:rPr>
        <w:t xml:space="preserve">арегистрировать новую </w:t>
      </w:r>
      <w:r w:rsidR="00E001A8" w:rsidRPr="00436209">
        <w:rPr>
          <w:rStyle w:val="a5"/>
          <w:b w:val="0"/>
          <w:color w:val="2E74B5"/>
          <w:sz w:val="21"/>
          <w:szCs w:val="21"/>
        </w:rPr>
        <w:t>услугу</w:t>
      </w:r>
      <w:r w:rsidR="00436209" w:rsidRPr="00436209">
        <w:rPr>
          <w:rStyle w:val="a5"/>
          <w:b w:val="0"/>
          <w:color w:val="2E74B5"/>
          <w:sz w:val="21"/>
          <w:szCs w:val="21"/>
        </w:rPr>
        <w:t>»</w:t>
      </w:r>
      <w:r w:rsidR="00E001A8" w:rsidRPr="00436209">
        <w:rPr>
          <w:rStyle w:val="a5"/>
          <w:b w:val="0"/>
          <w:color w:val="2E74B5"/>
          <w:sz w:val="21"/>
          <w:szCs w:val="21"/>
        </w:rPr>
        <w:t>,</w:t>
      </w:r>
      <w:r w:rsidR="00E001A8" w:rsidRPr="00CC0805">
        <w:rPr>
          <w:rStyle w:val="a5"/>
          <w:b w:val="0"/>
          <w:sz w:val="21"/>
          <w:szCs w:val="21"/>
        </w:rPr>
        <w:t xml:space="preserve"> «Н</w:t>
      </w:r>
      <w:r w:rsidR="0081363F" w:rsidRPr="00CC0805">
        <w:rPr>
          <w:rStyle w:val="a5"/>
          <w:b w:val="0"/>
          <w:sz w:val="21"/>
          <w:szCs w:val="21"/>
        </w:rPr>
        <w:t>екорректно набран номер»</w:t>
      </w:r>
      <w:r w:rsidR="00E001A8" w:rsidRPr="00CC0805">
        <w:rPr>
          <w:rStyle w:val="a5"/>
          <w:b w:val="0"/>
          <w:sz w:val="21"/>
          <w:szCs w:val="21"/>
        </w:rPr>
        <w:t>, «П</w:t>
      </w:r>
      <w:r w:rsidRPr="00CC0805">
        <w:rPr>
          <w:rStyle w:val="a5"/>
          <w:b w:val="0"/>
          <w:sz w:val="21"/>
          <w:szCs w:val="21"/>
        </w:rPr>
        <w:t>ароль введен неверно».</w:t>
      </w:r>
    </w:p>
    <w:p w:rsidR="00856747" w:rsidRDefault="00856747" w:rsidP="00856747">
      <w:pPr>
        <w:pStyle w:val="a4"/>
        <w:spacing w:before="0" w:beforeAutospacing="0" w:after="0" w:afterAutospacing="0"/>
        <w:jc w:val="both"/>
        <w:rPr>
          <w:rStyle w:val="a5"/>
          <w:sz w:val="21"/>
          <w:szCs w:val="21"/>
          <w:highlight w:val="yellow"/>
        </w:rPr>
      </w:pPr>
    </w:p>
    <w:p w:rsidR="00856747" w:rsidRPr="00436209" w:rsidRDefault="00856747" w:rsidP="00856747">
      <w:pPr>
        <w:pStyle w:val="a4"/>
        <w:spacing w:before="0" w:beforeAutospacing="0" w:after="0" w:afterAutospacing="0"/>
        <w:jc w:val="both"/>
        <w:rPr>
          <w:rStyle w:val="a5"/>
          <w:i/>
          <w:sz w:val="21"/>
          <w:szCs w:val="21"/>
        </w:rPr>
      </w:pPr>
      <w:r w:rsidRPr="00436209">
        <w:rPr>
          <w:rStyle w:val="a5"/>
          <w:i/>
          <w:sz w:val="21"/>
          <w:szCs w:val="21"/>
        </w:rPr>
        <w:t>Примечани</w:t>
      </w:r>
      <w:r w:rsidR="00436209" w:rsidRPr="00436209">
        <w:rPr>
          <w:rStyle w:val="a5"/>
          <w:i/>
          <w:sz w:val="21"/>
          <w:szCs w:val="21"/>
        </w:rPr>
        <w:t>е</w:t>
      </w:r>
      <w:r w:rsidRPr="00436209">
        <w:rPr>
          <w:rStyle w:val="a5"/>
          <w:i/>
          <w:sz w:val="21"/>
          <w:szCs w:val="21"/>
        </w:rPr>
        <w:t>.</w:t>
      </w:r>
    </w:p>
    <w:p w:rsidR="00436209" w:rsidRDefault="00856747" w:rsidP="00436209">
      <w:pPr>
        <w:pStyle w:val="a4"/>
        <w:spacing w:before="0" w:beforeAutospacing="0" w:after="0" w:afterAutospacing="0"/>
        <w:jc w:val="both"/>
        <w:rPr>
          <w:bCs/>
          <w:i/>
          <w:sz w:val="21"/>
          <w:szCs w:val="21"/>
        </w:rPr>
      </w:pPr>
      <w:r w:rsidRPr="00436209">
        <w:rPr>
          <w:bCs/>
          <w:i/>
          <w:sz w:val="21"/>
          <w:szCs w:val="21"/>
        </w:rPr>
        <w:t>Услуга «Передача вызова» не работает на следующих моделях оконечного оборудования, устанавливаемого у абонента:</w:t>
      </w:r>
      <w:r w:rsidR="00436209">
        <w:rPr>
          <w:bCs/>
          <w:i/>
          <w:sz w:val="21"/>
          <w:szCs w:val="21"/>
        </w:rPr>
        <w:t xml:space="preserve"> </w:t>
      </w:r>
      <w:r w:rsidRPr="00436209">
        <w:rPr>
          <w:bCs/>
          <w:i/>
          <w:sz w:val="21"/>
          <w:szCs w:val="21"/>
          <w:lang w:val="en-US"/>
        </w:rPr>
        <w:t>ZXV</w:t>
      </w:r>
      <w:r w:rsidRPr="00436209">
        <w:rPr>
          <w:bCs/>
          <w:i/>
          <w:sz w:val="21"/>
          <w:szCs w:val="21"/>
        </w:rPr>
        <w:t xml:space="preserve">10 </w:t>
      </w:r>
      <w:r w:rsidRPr="00436209">
        <w:rPr>
          <w:bCs/>
          <w:i/>
          <w:sz w:val="21"/>
          <w:szCs w:val="21"/>
          <w:lang w:val="en-US"/>
        </w:rPr>
        <w:t>H</w:t>
      </w:r>
      <w:r w:rsidRPr="00436209">
        <w:rPr>
          <w:bCs/>
          <w:i/>
          <w:sz w:val="21"/>
          <w:szCs w:val="21"/>
        </w:rPr>
        <w:t>201</w:t>
      </w:r>
      <w:proofErr w:type="spellStart"/>
      <w:r w:rsidRPr="00436209">
        <w:rPr>
          <w:bCs/>
          <w:i/>
          <w:sz w:val="21"/>
          <w:szCs w:val="21"/>
          <w:lang w:val="en-US"/>
        </w:rPr>
        <w:t>Lb</w:t>
      </w:r>
      <w:proofErr w:type="spellEnd"/>
      <w:r w:rsidRPr="00436209">
        <w:rPr>
          <w:bCs/>
          <w:i/>
          <w:sz w:val="21"/>
          <w:szCs w:val="21"/>
        </w:rPr>
        <w:t xml:space="preserve">; </w:t>
      </w:r>
      <w:r w:rsidRPr="00436209">
        <w:rPr>
          <w:bCs/>
          <w:i/>
          <w:sz w:val="21"/>
          <w:szCs w:val="21"/>
          <w:lang w:val="en-US"/>
        </w:rPr>
        <w:t>ZXV</w:t>
      </w:r>
      <w:r w:rsidRPr="00436209">
        <w:rPr>
          <w:bCs/>
          <w:i/>
          <w:sz w:val="21"/>
          <w:szCs w:val="21"/>
        </w:rPr>
        <w:t xml:space="preserve">10 </w:t>
      </w:r>
      <w:r w:rsidRPr="00436209">
        <w:rPr>
          <w:bCs/>
          <w:i/>
          <w:sz w:val="21"/>
          <w:szCs w:val="21"/>
          <w:lang w:val="en-US"/>
        </w:rPr>
        <w:t>H</w:t>
      </w:r>
      <w:r w:rsidRPr="00436209">
        <w:rPr>
          <w:bCs/>
          <w:i/>
          <w:sz w:val="21"/>
          <w:szCs w:val="21"/>
        </w:rPr>
        <w:t>201</w:t>
      </w:r>
      <w:r w:rsidRPr="00436209">
        <w:rPr>
          <w:bCs/>
          <w:i/>
          <w:sz w:val="21"/>
          <w:szCs w:val="21"/>
          <w:lang w:val="en-US"/>
        </w:rPr>
        <w:t>L</w:t>
      </w:r>
      <w:r w:rsidRPr="00436209">
        <w:rPr>
          <w:bCs/>
          <w:i/>
          <w:sz w:val="21"/>
          <w:szCs w:val="21"/>
        </w:rPr>
        <w:t xml:space="preserve">; </w:t>
      </w:r>
      <w:r w:rsidRPr="00436209">
        <w:rPr>
          <w:bCs/>
          <w:i/>
          <w:sz w:val="21"/>
          <w:szCs w:val="21"/>
          <w:lang w:val="en-US"/>
        </w:rPr>
        <w:t>ZXV</w:t>
      </w:r>
      <w:r w:rsidRPr="00436209">
        <w:rPr>
          <w:bCs/>
          <w:i/>
          <w:sz w:val="21"/>
          <w:szCs w:val="21"/>
        </w:rPr>
        <w:t xml:space="preserve">10 </w:t>
      </w:r>
      <w:r w:rsidRPr="00436209">
        <w:rPr>
          <w:bCs/>
          <w:i/>
          <w:sz w:val="21"/>
          <w:szCs w:val="21"/>
          <w:lang w:val="en-US"/>
        </w:rPr>
        <w:t>H</w:t>
      </w:r>
      <w:r w:rsidRPr="00436209">
        <w:rPr>
          <w:bCs/>
          <w:i/>
          <w:sz w:val="21"/>
          <w:szCs w:val="21"/>
        </w:rPr>
        <w:t>208</w:t>
      </w:r>
      <w:proofErr w:type="spellStart"/>
      <w:r w:rsidRPr="00436209">
        <w:rPr>
          <w:bCs/>
          <w:i/>
          <w:sz w:val="21"/>
          <w:szCs w:val="21"/>
          <w:lang w:val="en-US"/>
        </w:rPr>
        <w:t>Lb</w:t>
      </w:r>
      <w:proofErr w:type="spellEnd"/>
      <w:r w:rsidRPr="00436209">
        <w:rPr>
          <w:bCs/>
          <w:i/>
          <w:sz w:val="21"/>
          <w:szCs w:val="21"/>
        </w:rPr>
        <w:t xml:space="preserve">; </w:t>
      </w:r>
      <w:r w:rsidRPr="00436209">
        <w:rPr>
          <w:bCs/>
          <w:i/>
          <w:sz w:val="21"/>
          <w:szCs w:val="21"/>
          <w:lang w:val="en-US"/>
        </w:rPr>
        <w:t>ZXV</w:t>
      </w:r>
      <w:r w:rsidRPr="00436209">
        <w:rPr>
          <w:bCs/>
          <w:i/>
          <w:sz w:val="21"/>
          <w:szCs w:val="21"/>
        </w:rPr>
        <w:t xml:space="preserve">10 </w:t>
      </w:r>
      <w:r w:rsidRPr="00436209">
        <w:rPr>
          <w:bCs/>
          <w:i/>
          <w:sz w:val="21"/>
          <w:szCs w:val="21"/>
          <w:lang w:val="en-US"/>
        </w:rPr>
        <w:t>H</w:t>
      </w:r>
      <w:r w:rsidRPr="00436209">
        <w:rPr>
          <w:bCs/>
          <w:i/>
          <w:sz w:val="21"/>
          <w:szCs w:val="21"/>
        </w:rPr>
        <w:t>208</w:t>
      </w:r>
      <w:r w:rsidRPr="00436209">
        <w:rPr>
          <w:bCs/>
          <w:i/>
          <w:sz w:val="21"/>
          <w:szCs w:val="21"/>
          <w:lang w:val="en-US"/>
        </w:rPr>
        <w:t>L</w:t>
      </w:r>
      <w:r w:rsidRPr="00436209">
        <w:rPr>
          <w:bCs/>
          <w:i/>
          <w:sz w:val="21"/>
          <w:szCs w:val="21"/>
        </w:rPr>
        <w:t>.</w:t>
      </w:r>
    </w:p>
    <w:p w:rsidR="00856747" w:rsidRDefault="00856747" w:rsidP="00436209">
      <w:pPr>
        <w:pStyle w:val="a4"/>
        <w:spacing w:before="0" w:beforeAutospacing="0" w:after="0" w:afterAutospacing="0"/>
        <w:jc w:val="both"/>
        <w:rPr>
          <w:bCs/>
          <w:i/>
          <w:sz w:val="21"/>
          <w:szCs w:val="21"/>
        </w:rPr>
      </w:pPr>
      <w:r w:rsidRPr="00436209">
        <w:rPr>
          <w:bCs/>
          <w:i/>
          <w:sz w:val="21"/>
          <w:szCs w:val="21"/>
        </w:rPr>
        <w:t xml:space="preserve">На оконечном оборудовании ZXA10 F820 услуги «Передача вызова» и «Трехсторонняя конференцсвязь» реализуются при помощи сочетания клавиш </w:t>
      </w:r>
      <w:r w:rsidRPr="00436209">
        <w:rPr>
          <w:b/>
          <w:i/>
          <w:sz w:val="21"/>
          <w:szCs w:val="21"/>
        </w:rPr>
        <w:t>F</w:t>
      </w:r>
      <w:r w:rsidRPr="00436209">
        <w:rPr>
          <w:b/>
          <w:i/>
          <w:sz w:val="21"/>
          <w:szCs w:val="21"/>
          <w:lang w:val="en-US"/>
        </w:rPr>
        <w:t>lash</w:t>
      </w:r>
      <w:r w:rsidRPr="00436209">
        <w:rPr>
          <w:i/>
          <w:sz w:val="21"/>
          <w:szCs w:val="21"/>
        </w:rPr>
        <w:t>&lt;</w:t>
      </w:r>
      <w:r w:rsidRPr="00436209">
        <w:rPr>
          <w:b/>
          <w:i/>
          <w:sz w:val="21"/>
          <w:szCs w:val="21"/>
        </w:rPr>
        <w:t>3</w:t>
      </w:r>
      <w:r w:rsidRPr="00436209">
        <w:rPr>
          <w:i/>
          <w:sz w:val="21"/>
          <w:szCs w:val="21"/>
        </w:rPr>
        <w:t>&gt;</w:t>
      </w:r>
      <w:r w:rsidRPr="00436209">
        <w:rPr>
          <w:bCs/>
          <w:i/>
          <w:sz w:val="21"/>
          <w:szCs w:val="21"/>
        </w:rPr>
        <w:t xml:space="preserve">. При этом услуга «Трехсторонняя конференцсвязь» не может быть оказана при наличии подписки на услугу «Передача вызова». </w:t>
      </w:r>
    </w:p>
    <w:p w:rsidR="00436209" w:rsidRPr="00436209" w:rsidRDefault="00436209" w:rsidP="00436209">
      <w:pPr>
        <w:pStyle w:val="a4"/>
        <w:spacing w:before="0" w:beforeAutospacing="0" w:after="0" w:afterAutospacing="0"/>
        <w:jc w:val="both"/>
        <w:rPr>
          <w:rStyle w:val="a5"/>
          <w:b w:val="0"/>
          <w:i/>
          <w:sz w:val="21"/>
          <w:szCs w:val="21"/>
        </w:rPr>
      </w:pPr>
    </w:p>
    <w:p w:rsidR="00E06554" w:rsidRPr="00436209" w:rsidRDefault="00E06554" w:rsidP="00E06554">
      <w:pPr>
        <w:pStyle w:val="a4"/>
        <w:spacing w:before="0" w:beforeAutospacing="0" w:after="0" w:afterAutospacing="0"/>
        <w:jc w:val="both"/>
        <w:rPr>
          <w:bCs/>
          <w:i/>
          <w:sz w:val="21"/>
          <w:szCs w:val="21"/>
        </w:rPr>
      </w:pPr>
      <w:r w:rsidRPr="00436209">
        <w:rPr>
          <w:rStyle w:val="a5"/>
          <w:b w:val="0"/>
          <w:i/>
          <w:sz w:val="21"/>
          <w:szCs w:val="21"/>
          <w:vertAlign w:val="superscript"/>
        </w:rPr>
        <w:t>1</w:t>
      </w:r>
      <w:r w:rsidRPr="00436209">
        <w:rPr>
          <w:rStyle w:val="a5"/>
          <w:b w:val="0"/>
          <w:i/>
          <w:sz w:val="21"/>
          <w:szCs w:val="21"/>
        </w:rPr>
        <w:t xml:space="preserve"> – Для абонентов услуги «</w:t>
      </w:r>
      <w:r w:rsidR="00FD5B8E" w:rsidRPr="00436209">
        <w:rPr>
          <w:rStyle w:val="a5"/>
          <w:b w:val="0"/>
          <w:i/>
          <w:sz w:val="21"/>
          <w:szCs w:val="21"/>
        </w:rPr>
        <w:t>Виртуальная АТС</w:t>
      </w:r>
      <w:r w:rsidRPr="00436209">
        <w:rPr>
          <w:rStyle w:val="a5"/>
          <w:b w:val="0"/>
          <w:i/>
          <w:sz w:val="21"/>
          <w:szCs w:val="21"/>
        </w:rPr>
        <w:t>»</w:t>
      </w:r>
      <w:r w:rsidR="001E2F12" w:rsidRPr="00436209">
        <w:rPr>
          <w:rStyle w:val="a5"/>
          <w:b w:val="0"/>
          <w:i/>
          <w:sz w:val="21"/>
          <w:szCs w:val="21"/>
        </w:rPr>
        <w:t xml:space="preserve"> номер может</w:t>
      </w:r>
      <w:r w:rsidR="00436209" w:rsidRPr="00436209">
        <w:rPr>
          <w:rStyle w:val="a5"/>
          <w:b w:val="0"/>
          <w:i/>
          <w:color w:val="2E74B5"/>
          <w:sz w:val="21"/>
          <w:szCs w:val="21"/>
        </w:rPr>
        <w:t xml:space="preserve"> быть</w:t>
      </w:r>
      <w:r w:rsidR="001E2F12" w:rsidRPr="00436209">
        <w:rPr>
          <w:rStyle w:val="a5"/>
          <w:b w:val="0"/>
          <w:i/>
          <w:sz w:val="21"/>
          <w:szCs w:val="21"/>
        </w:rPr>
        <w:t xml:space="preserve"> коротким или длинным. </w:t>
      </w:r>
      <w:r w:rsidR="004336C4" w:rsidRPr="00436209">
        <w:rPr>
          <w:rStyle w:val="a5"/>
          <w:b w:val="0"/>
          <w:i/>
          <w:sz w:val="21"/>
          <w:szCs w:val="21"/>
        </w:rPr>
        <w:t>В зависимости от типа услуги «Виртуальная АТС» к</w:t>
      </w:r>
      <w:r w:rsidR="00C21391" w:rsidRPr="00436209">
        <w:rPr>
          <w:rStyle w:val="a5"/>
          <w:b w:val="0"/>
          <w:i/>
          <w:sz w:val="21"/>
          <w:szCs w:val="21"/>
        </w:rPr>
        <w:t xml:space="preserve"> длинному</w:t>
      </w:r>
      <w:r w:rsidR="004336C4" w:rsidRPr="00436209">
        <w:rPr>
          <w:rStyle w:val="a5"/>
          <w:b w:val="0"/>
          <w:i/>
          <w:sz w:val="21"/>
          <w:szCs w:val="21"/>
        </w:rPr>
        <w:t xml:space="preserve"> номеру необходимо добавлять префикс «9»</w:t>
      </w:r>
      <w:r w:rsidR="00C21391" w:rsidRPr="00436209">
        <w:rPr>
          <w:rStyle w:val="a5"/>
          <w:b w:val="0"/>
          <w:i/>
          <w:sz w:val="21"/>
          <w:szCs w:val="21"/>
        </w:rPr>
        <w:t xml:space="preserve">. Для абонентов услуги «Виртуальная АТС», организованной с возможностью добавления мобильных номеров, префикс добавлять не нужно. </w:t>
      </w:r>
      <w:bookmarkStart w:id="0" w:name="_GoBack"/>
      <w:bookmarkEnd w:id="0"/>
    </w:p>
    <w:sectPr w:rsidR="00E06554" w:rsidRPr="00436209" w:rsidSect="00CC0805">
      <w:type w:val="continuous"/>
      <w:pgSz w:w="11907" w:h="16840" w:code="9"/>
      <w:pgMar w:top="36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宋?-方正超大字符集">
    <w:altName w:val="@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326C"/>
    <w:multiLevelType w:val="hybridMultilevel"/>
    <w:tmpl w:val="3AB8FA88"/>
    <w:lvl w:ilvl="0" w:tplc="8B745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72B9A"/>
    <w:multiLevelType w:val="multilevel"/>
    <w:tmpl w:val="D4148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13D01"/>
    <w:multiLevelType w:val="hybridMultilevel"/>
    <w:tmpl w:val="337C8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1657A1"/>
    <w:multiLevelType w:val="multilevel"/>
    <w:tmpl w:val="98629198"/>
    <w:lvl w:ilvl="0">
      <w:start w:val="7"/>
      <w:numFmt w:val="decimal"/>
      <w:pStyle w:val="1"/>
      <w:suff w:val="nothing"/>
      <w:lvlText w:val="%1 "/>
      <w:lvlJc w:val="left"/>
      <w:rPr>
        <w:rFonts w:ascii="Book Antiqua" w:eastAsia="SimHei" w:hAnsi="Book Antiqua" w:cs="Book Antiqu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144"/>
        <w:szCs w:val="144"/>
        <w:vertAlign w:val="baseline"/>
      </w:rPr>
    </w:lvl>
    <w:lvl w:ilvl="1">
      <w:start w:val="1"/>
      <w:numFmt w:val="decimal"/>
      <w:pStyle w:val="2"/>
      <w:suff w:val="nothing"/>
      <w:lvlText w:val="%1.%2 "/>
      <w:lvlJc w:val="left"/>
      <w:rPr>
        <w:rFonts w:ascii="Book Antiqua" w:eastAsia="SimHei" w:hAnsi="Book Antiqua" w:cs="Book Antiqua" w:hint="default"/>
        <w:b/>
        <w:bCs/>
        <w:i w:val="0"/>
        <w:iCs w:val="0"/>
        <w:caps w:val="0"/>
        <w:strike w:val="0"/>
        <w:dstrike w:val="0"/>
        <w:snapToGrid w:val="0"/>
        <w:vanish w:val="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lvlRestart w:val="0"/>
      <w:pStyle w:val="3"/>
      <w:suff w:val="nothing"/>
      <w:lvlText w:val="%1.%2.%3 "/>
      <w:lvlJc w:val="left"/>
      <w:rPr>
        <w:rFonts w:ascii="Book Antiqua" w:eastAsia="SimHei" w:hAnsi="Book Antiqua" w:cs="Book Antiqua" w:hint="default"/>
        <w:b/>
        <w:bCs/>
        <w:i w:val="0"/>
        <w:iCs w:val="0"/>
        <w:caps w:val="0"/>
        <w:strike w:val="0"/>
        <w:dstrike w:val="0"/>
        <w:snapToGrid w:val="0"/>
        <w:vanish w:val="0"/>
        <w:kern w:val="0"/>
        <w:sz w:val="32"/>
        <w:szCs w:val="32"/>
        <w:vertAlign w:val="baseline"/>
      </w:rPr>
    </w:lvl>
    <w:lvl w:ilvl="3">
      <w:start w:val="1"/>
      <w:numFmt w:val="decimal"/>
      <w:lvlRestart w:val="0"/>
      <w:pStyle w:val="4"/>
      <w:suff w:val="nothing"/>
      <w:lvlText w:val="%1.%2.%3.%4 "/>
      <w:lvlJc w:val="left"/>
      <w:rPr>
        <w:rFonts w:ascii="Book Antiqua" w:eastAsia="SimHei" w:hAnsi="Book Antiqua" w:cs="Book Antiqua" w:hint="default"/>
        <w:b/>
        <w:bCs/>
        <w:i w:val="0"/>
        <w:iCs w:val="0"/>
        <w:caps w:val="0"/>
        <w:strike w:val="0"/>
        <w:dstrike w:val="0"/>
        <w:vanish w:val="0"/>
        <w:sz w:val="28"/>
        <w:szCs w:val="28"/>
        <w:vertAlign w:val="baseline"/>
      </w:rPr>
    </w:lvl>
    <w:lvl w:ilvl="4">
      <w:start w:val="1"/>
      <w:numFmt w:val="none"/>
      <w:lvlRestart w:val="0"/>
      <w:pStyle w:val="BlockLabel"/>
      <w:suff w:val="nothing"/>
      <w:lvlText w:val=""/>
      <w:lvlJc w:val="left"/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5">
      <w:start w:val="1"/>
      <w:numFmt w:val="decimal"/>
      <w:lvlRestart w:val="0"/>
      <w:pStyle w:val="Step"/>
      <w:lvlText w:val="Step %6"/>
      <w:lvlJc w:val="right"/>
      <w:pPr>
        <w:tabs>
          <w:tab w:val="num" w:pos="1701"/>
        </w:tabs>
        <w:ind w:left="1701" w:hanging="159"/>
      </w:pPr>
      <w:rPr>
        <w:rFonts w:ascii="Book Antiqua" w:hAnsi="Book Antiqua" w:cs="@宋?-方正超大字符集" w:hint="default"/>
        <w:b/>
        <w:bCs/>
        <w:i w:val="0"/>
        <w:iCs w:val="0"/>
        <w:color w:val="auto"/>
        <w:sz w:val="21"/>
        <w:szCs w:val="21"/>
      </w:rPr>
    </w:lvl>
    <w:lvl w:ilvl="6">
      <w:start w:val="1"/>
      <w:numFmt w:val="decimal"/>
      <w:lvlRestart w:val="0"/>
      <w:pStyle w:val="ItemStep"/>
      <w:lvlText w:val="%7."/>
      <w:lvlJc w:val="left"/>
      <w:pPr>
        <w:tabs>
          <w:tab w:val="num" w:pos="2126"/>
        </w:tabs>
        <w:ind w:left="2126" w:hanging="425"/>
      </w:pPr>
      <w:rPr>
        <w:rFonts w:ascii="@宋?-方正超大字符集" w:eastAsia="@宋?-方正超大字符集" w:cs="Book Antiqua" w:hint="default"/>
        <w:b w:val="0"/>
        <w:bCs/>
        <w:i w:val="0"/>
        <w:iCs w:val="0"/>
        <w:sz w:val="21"/>
        <w:szCs w:val="21"/>
        <w:u w:val="none"/>
      </w:rPr>
    </w:lvl>
    <w:lvl w:ilvl="7">
      <w:start w:val="1"/>
      <w:numFmt w:val="decimal"/>
      <w:lvlRestart w:val="0"/>
      <w:pStyle w:val="FigureDescription"/>
      <w:suff w:val="space"/>
      <w:lvlText w:val="Рисунок %1-%8"/>
      <w:lvlJc w:val="left"/>
      <w:pPr>
        <w:ind w:left="1701"/>
      </w:pPr>
      <w:rPr>
        <w:rFonts w:ascii="Times New Roman" w:hAnsi="Times New Roman" w:cs="Book Antiqua" w:hint="default"/>
        <w:b/>
        <w:bCs/>
        <w:i w:val="0"/>
        <w:iCs w:val="0"/>
        <w:strike w:val="0"/>
        <w:dstrike w:val="0"/>
        <w:color w:val="auto"/>
        <w:sz w:val="21"/>
        <w:szCs w:val="21"/>
        <w:vertAlign w:val="baseline"/>
      </w:rPr>
    </w:lvl>
    <w:lvl w:ilvl="8">
      <w:start w:val="1"/>
      <w:numFmt w:val="decimal"/>
      <w:lvlRestart w:val="0"/>
      <w:pStyle w:val="TableDescription"/>
      <w:suff w:val="space"/>
      <w:lvlText w:val="Таблица %1-%9"/>
      <w:lvlJc w:val="left"/>
      <w:pPr>
        <w:ind w:left="1701"/>
      </w:pPr>
      <w:rPr>
        <w:rFonts w:ascii="Times New Roman" w:eastAsia="SimHei" w:hAnsi="Times New Roman" w:cs="Times New Roman" w:hint="default"/>
        <w:b/>
        <w:bCs/>
        <w:i w:val="0"/>
        <w:iCs w:val="0"/>
        <w:color w:val="auto"/>
        <w:sz w:val="21"/>
        <w:szCs w:val="21"/>
      </w:rPr>
    </w:lvl>
  </w:abstractNum>
  <w:abstractNum w:abstractNumId="4" w15:restartNumberingAfterBreak="0">
    <w:nsid w:val="18D971C6"/>
    <w:multiLevelType w:val="hybridMultilevel"/>
    <w:tmpl w:val="291ED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117DEA"/>
    <w:multiLevelType w:val="hybridMultilevel"/>
    <w:tmpl w:val="AE163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9C78E1"/>
    <w:multiLevelType w:val="hybridMultilevel"/>
    <w:tmpl w:val="5A249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24981"/>
    <w:multiLevelType w:val="hybridMultilevel"/>
    <w:tmpl w:val="3AE835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34658B7"/>
    <w:multiLevelType w:val="hybridMultilevel"/>
    <w:tmpl w:val="3DE624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0F25D1C"/>
    <w:multiLevelType w:val="hybridMultilevel"/>
    <w:tmpl w:val="C8E49046"/>
    <w:lvl w:ilvl="0" w:tplc="4098617A">
      <w:start w:val="1"/>
      <w:numFmt w:val="decimal"/>
      <w:lvlText w:val="%1."/>
      <w:lvlJc w:val="left"/>
      <w:pPr>
        <w:ind w:left="73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10" w15:restartNumberingAfterBreak="0">
    <w:nsid w:val="65472679"/>
    <w:multiLevelType w:val="hybridMultilevel"/>
    <w:tmpl w:val="64CEB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FC64ADD"/>
    <w:multiLevelType w:val="hybridMultilevel"/>
    <w:tmpl w:val="5BA07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5116DA5"/>
    <w:multiLevelType w:val="hybridMultilevel"/>
    <w:tmpl w:val="1F5EA984"/>
    <w:lvl w:ilvl="0" w:tplc="CF2EC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9"/>
        <w:szCs w:val="19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1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  <w:num w:numId="12">
    <w:abstractNumId w:val="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A13"/>
    <w:rsid w:val="0000584C"/>
    <w:rsid w:val="00025B09"/>
    <w:rsid w:val="00040654"/>
    <w:rsid w:val="000548AA"/>
    <w:rsid w:val="00077286"/>
    <w:rsid w:val="000A3DBA"/>
    <w:rsid w:val="000B1627"/>
    <w:rsid w:val="000C391C"/>
    <w:rsid w:val="000C78D7"/>
    <w:rsid w:val="000D59AA"/>
    <w:rsid w:val="00147F6A"/>
    <w:rsid w:val="00150FC0"/>
    <w:rsid w:val="001545B4"/>
    <w:rsid w:val="0018592A"/>
    <w:rsid w:val="001A479D"/>
    <w:rsid w:val="001E2F12"/>
    <w:rsid w:val="00213262"/>
    <w:rsid w:val="00245CA8"/>
    <w:rsid w:val="00250B6F"/>
    <w:rsid w:val="002575FA"/>
    <w:rsid w:val="00271BD6"/>
    <w:rsid w:val="00283710"/>
    <w:rsid w:val="002937D5"/>
    <w:rsid w:val="00293F47"/>
    <w:rsid w:val="002C3A1C"/>
    <w:rsid w:val="002D4AE4"/>
    <w:rsid w:val="00310262"/>
    <w:rsid w:val="00317048"/>
    <w:rsid w:val="00341BE8"/>
    <w:rsid w:val="003C4EFF"/>
    <w:rsid w:val="003C55AC"/>
    <w:rsid w:val="003C6316"/>
    <w:rsid w:val="003C6DEF"/>
    <w:rsid w:val="003E49D7"/>
    <w:rsid w:val="003E586E"/>
    <w:rsid w:val="003F1C48"/>
    <w:rsid w:val="00412163"/>
    <w:rsid w:val="004154BE"/>
    <w:rsid w:val="004213B9"/>
    <w:rsid w:val="00422026"/>
    <w:rsid w:val="0042725A"/>
    <w:rsid w:val="004336C4"/>
    <w:rsid w:val="00436209"/>
    <w:rsid w:val="004500D1"/>
    <w:rsid w:val="00477B43"/>
    <w:rsid w:val="004A2A8B"/>
    <w:rsid w:val="004B3DD1"/>
    <w:rsid w:val="004B63D8"/>
    <w:rsid w:val="0052202A"/>
    <w:rsid w:val="005324C1"/>
    <w:rsid w:val="005476EC"/>
    <w:rsid w:val="00582601"/>
    <w:rsid w:val="00585B6C"/>
    <w:rsid w:val="00595190"/>
    <w:rsid w:val="00597518"/>
    <w:rsid w:val="005A1A13"/>
    <w:rsid w:val="005C0BED"/>
    <w:rsid w:val="005E7BAF"/>
    <w:rsid w:val="005F0A52"/>
    <w:rsid w:val="006027D9"/>
    <w:rsid w:val="00654562"/>
    <w:rsid w:val="00683103"/>
    <w:rsid w:val="006866A5"/>
    <w:rsid w:val="00695537"/>
    <w:rsid w:val="006A36DC"/>
    <w:rsid w:val="006A55C6"/>
    <w:rsid w:val="006A6228"/>
    <w:rsid w:val="006C62A7"/>
    <w:rsid w:val="006D40D8"/>
    <w:rsid w:val="006E4F34"/>
    <w:rsid w:val="006F450B"/>
    <w:rsid w:val="00731622"/>
    <w:rsid w:val="0073748A"/>
    <w:rsid w:val="00757CDC"/>
    <w:rsid w:val="00791E59"/>
    <w:rsid w:val="007938AA"/>
    <w:rsid w:val="007C5E97"/>
    <w:rsid w:val="007E38EC"/>
    <w:rsid w:val="007F63B6"/>
    <w:rsid w:val="00806A39"/>
    <w:rsid w:val="0081363F"/>
    <w:rsid w:val="00856747"/>
    <w:rsid w:val="00861260"/>
    <w:rsid w:val="00862F5F"/>
    <w:rsid w:val="00880EB7"/>
    <w:rsid w:val="008B1A4A"/>
    <w:rsid w:val="008C0DC6"/>
    <w:rsid w:val="008C1A9E"/>
    <w:rsid w:val="00912182"/>
    <w:rsid w:val="009146BA"/>
    <w:rsid w:val="00914E3D"/>
    <w:rsid w:val="009258A0"/>
    <w:rsid w:val="00941BDA"/>
    <w:rsid w:val="00955079"/>
    <w:rsid w:val="00960BF1"/>
    <w:rsid w:val="009C1027"/>
    <w:rsid w:val="009C5265"/>
    <w:rsid w:val="009F4C50"/>
    <w:rsid w:val="009F5C07"/>
    <w:rsid w:val="00A2005B"/>
    <w:rsid w:val="00A276EE"/>
    <w:rsid w:val="00A44D13"/>
    <w:rsid w:val="00A60F99"/>
    <w:rsid w:val="00A65CB6"/>
    <w:rsid w:val="00A74974"/>
    <w:rsid w:val="00A844A3"/>
    <w:rsid w:val="00A9422C"/>
    <w:rsid w:val="00A94844"/>
    <w:rsid w:val="00AD2E1B"/>
    <w:rsid w:val="00AF0864"/>
    <w:rsid w:val="00AF4124"/>
    <w:rsid w:val="00B173D3"/>
    <w:rsid w:val="00B2498D"/>
    <w:rsid w:val="00B361E5"/>
    <w:rsid w:val="00B4299F"/>
    <w:rsid w:val="00B42D4C"/>
    <w:rsid w:val="00B90090"/>
    <w:rsid w:val="00BB4B5A"/>
    <w:rsid w:val="00BC322B"/>
    <w:rsid w:val="00BD46B2"/>
    <w:rsid w:val="00BF574F"/>
    <w:rsid w:val="00C05A1F"/>
    <w:rsid w:val="00C127DB"/>
    <w:rsid w:val="00C21391"/>
    <w:rsid w:val="00C47DAF"/>
    <w:rsid w:val="00C568E0"/>
    <w:rsid w:val="00C57889"/>
    <w:rsid w:val="00CA0BF4"/>
    <w:rsid w:val="00CB0227"/>
    <w:rsid w:val="00CC0805"/>
    <w:rsid w:val="00CC5199"/>
    <w:rsid w:val="00CD0B48"/>
    <w:rsid w:val="00CE05C6"/>
    <w:rsid w:val="00CE693C"/>
    <w:rsid w:val="00D03083"/>
    <w:rsid w:val="00D05EF1"/>
    <w:rsid w:val="00D10C16"/>
    <w:rsid w:val="00D1498D"/>
    <w:rsid w:val="00D210FC"/>
    <w:rsid w:val="00D22196"/>
    <w:rsid w:val="00D42B11"/>
    <w:rsid w:val="00D664D1"/>
    <w:rsid w:val="00D973CA"/>
    <w:rsid w:val="00DB179F"/>
    <w:rsid w:val="00DD757F"/>
    <w:rsid w:val="00DD7B25"/>
    <w:rsid w:val="00DE5CB4"/>
    <w:rsid w:val="00E001A8"/>
    <w:rsid w:val="00E06554"/>
    <w:rsid w:val="00E74E48"/>
    <w:rsid w:val="00E86623"/>
    <w:rsid w:val="00ED34BC"/>
    <w:rsid w:val="00ED6AED"/>
    <w:rsid w:val="00EE329B"/>
    <w:rsid w:val="00EF5646"/>
    <w:rsid w:val="00F15455"/>
    <w:rsid w:val="00F279B1"/>
    <w:rsid w:val="00F37F1D"/>
    <w:rsid w:val="00FA31E8"/>
    <w:rsid w:val="00FA37F7"/>
    <w:rsid w:val="00FB46DF"/>
    <w:rsid w:val="00FD5B8E"/>
    <w:rsid w:val="00FD6A06"/>
    <w:rsid w:val="00FE1830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0B0DF-6CDD-4E3B-AD33-2B654A5B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2"/>
    <w:link w:val="10"/>
    <w:uiPriority w:val="99"/>
    <w:qFormat/>
    <w:rsid w:val="00A2005B"/>
    <w:pPr>
      <w:keepNext/>
      <w:numPr>
        <w:numId w:val="2"/>
      </w:numPr>
      <w:pBdr>
        <w:bottom w:val="single" w:sz="12" w:space="1" w:color="auto"/>
      </w:pBdr>
      <w:topLinePunct/>
      <w:adjustRightInd w:val="0"/>
      <w:snapToGrid w:val="0"/>
      <w:spacing w:before="1600" w:after="800" w:line="240" w:lineRule="atLeast"/>
      <w:jc w:val="right"/>
      <w:outlineLvl w:val="0"/>
    </w:pPr>
    <w:rPr>
      <w:rFonts w:ascii="Book Antiqua" w:eastAsia="SimHei" w:hAnsi="Book Antiqua" w:cs="Book Antiqua"/>
      <w:b/>
      <w:bCs/>
      <w:kern w:val="2"/>
      <w:sz w:val="44"/>
      <w:szCs w:val="44"/>
      <w:lang w:val="en-US" w:eastAsia="zh-CN"/>
    </w:rPr>
  </w:style>
  <w:style w:type="paragraph" w:styleId="2">
    <w:name w:val="heading 2"/>
    <w:basedOn w:val="a"/>
    <w:next w:val="3"/>
    <w:link w:val="20"/>
    <w:uiPriority w:val="99"/>
    <w:qFormat/>
    <w:rsid w:val="00A2005B"/>
    <w:pPr>
      <w:keepNext/>
      <w:keepLines/>
      <w:numPr>
        <w:ilvl w:val="1"/>
        <w:numId w:val="2"/>
      </w:numPr>
      <w:topLinePunct/>
      <w:adjustRightInd w:val="0"/>
      <w:snapToGrid w:val="0"/>
      <w:spacing w:before="600" w:after="160" w:line="240" w:lineRule="atLeast"/>
      <w:outlineLvl w:val="1"/>
    </w:pPr>
    <w:rPr>
      <w:rFonts w:ascii="Book Antiqua" w:eastAsia="SimHei" w:hAnsi="Book Antiqua" w:cs="Book Antiqua"/>
      <w:b/>
      <w:bCs/>
      <w:noProof/>
      <w:sz w:val="36"/>
      <w:szCs w:val="3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A2005B"/>
    <w:pPr>
      <w:keepNext/>
      <w:keepLines/>
      <w:numPr>
        <w:ilvl w:val="2"/>
        <w:numId w:val="2"/>
      </w:numPr>
      <w:topLinePunct/>
      <w:adjustRightInd w:val="0"/>
      <w:snapToGrid w:val="0"/>
      <w:spacing w:before="200" w:after="160" w:line="240" w:lineRule="atLeast"/>
      <w:outlineLvl w:val="2"/>
    </w:pPr>
    <w:rPr>
      <w:rFonts w:ascii="Book Antiqua" w:eastAsia="SimHei" w:hAnsi="Book Antiqua" w:cs="SimSun"/>
      <w:b/>
      <w:noProof/>
      <w:sz w:val="32"/>
      <w:szCs w:val="32"/>
      <w:lang w:val="en-US" w:eastAsia="zh-CN"/>
    </w:rPr>
  </w:style>
  <w:style w:type="paragraph" w:styleId="4">
    <w:name w:val="heading 4"/>
    <w:basedOn w:val="a"/>
    <w:next w:val="a"/>
    <w:link w:val="40"/>
    <w:uiPriority w:val="99"/>
    <w:qFormat/>
    <w:rsid w:val="00A2005B"/>
    <w:pPr>
      <w:keepNext/>
      <w:keepLines/>
      <w:numPr>
        <w:ilvl w:val="3"/>
        <w:numId w:val="2"/>
      </w:numPr>
      <w:topLinePunct/>
      <w:adjustRightInd w:val="0"/>
      <w:snapToGrid w:val="0"/>
      <w:spacing w:before="200" w:after="160" w:line="240" w:lineRule="atLeast"/>
      <w:outlineLvl w:val="3"/>
    </w:pPr>
    <w:rPr>
      <w:rFonts w:ascii="Book Antiqua" w:eastAsia="SimHei" w:hAnsi="Book Antiqua" w:cs="SimSun"/>
      <w:b/>
      <w:noProof/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1A13"/>
    <w:rPr>
      <w:color w:val="509AC9"/>
      <w:u w:val="single"/>
    </w:rPr>
  </w:style>
  <w:style w:type="paragraph" w:styleId="a4">
    <w:name w:val="Normal (Web)"/>
    <w:basedOn w:val="a"/>
    <w:rsid w:val="005A1A13"/>
    <w:pPr>
      <w:spacing w:before="100" w:beforeAutospacing="1" w:after="100" w:afterAutospacing="1"/>
    </w:pPr>
  </w:style>
  <w:style w:type="character" w:styleId="a5">
    <w:name w:val="Strong"/>
    <w:qFormat/>
    <w:rsid w:val="005A1A13"/>
    <w:rPr>
      <w:b/>
      <w:bCs/>
    </w:rPr>
  </w:style>
  <w:style w:type="character" w:customStyle="1" w:styleId="10">
    <w:name w:val="Заголовок 1 Знак"/>
    <w:link w:val="1"/>
    <w:uiPriority w:val="99"/>
    <w:rsid w:val="00A2005B"/>
    <w:rPr>
      <w:rFonts w:ascii="Book Antiqua" w:eastAsia="SimHei" w:hAnsi="Book Antiqua" w:cs="Book Antiqua"/>
      <w:b/>
      <w:bCs/>
      <w:kern w:val="2"/>
      <w:sz w:val="44"/>
      <w:szCs w:val="44"/>
      <w:lang w:val="en-US" w:eastAsia="zh-CN"/>
    </w:rPr>
  </w:style>
  <w:style w:type="character" w:customStyle="1" w:styleId="20">
    <w:name w:val="Заголовок 2 Знак"/>
    <w:link w:val="2"/>
    <w:uiPriority w:val="99"/>
    <w:rsid w:val="00A2005B"/>
    <w:rPr>
      <w:rFonts w:ascii="Book Antiqua" w:eastAsia="SimHei" w:hAnsi="Book Antiqua" w:cs="Book Antiqua"/>
      <w:b/>
      <w:bCs/>
      <w:noProof/>
      <w:sz w:val="36"/>
      <w:szCs w:val="36"/>
      <w:lang w:val="en-US" w:eastAsia="en-US"/>
    </w:rPr>
  </w:style>
  <w:style w:type="character" w:customStyle="1" w:styleId="30">
    <w:name w:val="Заголовок 3 Знак"/>
    <w:link w:val="3"/>
    <w:uiPriority w:val="99"/>
    <w:rsid w:val="00A2005B"/>
    <w:rPr>
      <w:rFonts w:ascii="Book Antiqua" w:eastAsia="SimHei" w:hAnsi="Book Antiqua" w:cs="SimSun"/>
      <w:b/>
      <w:noProof/>
      <w:sz w:val="32"/>
      <w:szCs w:val="32"/>
      <w:lang w:val="en-US" w:eastAsia="zh-CN"/>
    </w:rPr>
  </w:style>
  <w:style w:type="character" w:customStyle="1" w:styleId="40">
    <w:name w:val="Заголовок 4 Знак"/>
    <w:link w:val="4"/>
    <w:uiPriority w:val="99"/>
    <w:rsid w:val="00A2005B"/>
    <w:rPr>
      <w:rFonts w:ascii="Book Antiqua" w:eastAsia="SimHei" w:hAnsi="Book Antiqua" w:cs="SimSun"/>
      <w:b/>
      <w:noProof/>
      <w:sz w:val="28"/>
      <w:szCs w:val="28"/>
      <w:lang w:val="en-US" w:eastAsia="zh-CN"/>
    </w:rPr>
  </w:style>
  <w:style w:type="paragraph" w:customStyle="1" w:styleId="BlockLabel">
    <w:name w:val="Block Label"/>
    <w:basedOn w:val="a"/>
    <w:next w:val="a"/>
    <w:uiPriority w:val="99"/>
    <w:rsid w:val="00A2005B"/>
    <w:pPr>
      <w:keepNext/>
      <w:keepLines/>
      <w:numPr>
        <w:ilvl w:val="4"/>
        <w:numId w:val="2"/>
      </w:numPr>
      <w:topLinePunct/>
      <w:adjustRightInd w:val="0"/>
      <w:snapToGrid w:val="0"/>
      <w:spacing w:before="300" w:after="80" w:line="240" w:lineRule="atLeast"/>
      <w:outlineLvl w:val="4"/>
    </w:pPr>
    <w:rPr>
      <w:rFonts w:ascii="Book Antiqua" w:eastAsia="SimHei" w:hAnsi="Book Antiqua" w:cs="Book Antiqua"/>
      <w:b/>
      <w:bCs/>
      <w:sz w:val="26"/>
      <w:szCs w:val="26"/>
      <w:lang w:val="en-US" w:eastAsia="zh-CN"/>
    </w:rPr>
  </w:style>
  <w:style w:type="paragraph" w:customStyle="1" w:styleId="FigureDescription">
    <w:name w:val="Figure Description"/>
    <w:next w:val="a"/>
    <w:uiPriority w:val="99"/>
    <w:rsid w:val="00A2005B"/>
    <w:pPr>
      <w:keepNext/>
      <w:numPr>
        <w:ilvl w:val="7"/>
        <w:numId w:val="2"/>
      </w:numPr>
      <w:adjustRightInd w:val="0"/>
      <w:snapToGrid w:val="0"/>
      <w:spacing w:before="320" w:after="80" w:line="240" w:lineRule="atLeast"/>
      <w:outlineLvl w:val="7"/>
    </w:pPr>
    <w:rPr>
      <w:rFonts w:eastAsia="SimHei" w:cs="Arial"/>
      <w:spacing w:val="-4"/>
      <w:kern w:val="2"/>
      <w:sz w:val="21"/>
      <w:szCs w:val="21"/>
      <w:lang w:val="en-US" w:eastAsia="zh-CN"/>
    </w:rPr>
  </w:style>
  <w:style w:type="paragraph" w:customStyle="1" w:styleId="ItemStep">
    <w:name w:val="Item Step"/>
    <w:uiPriority w:val="99"/>
    <w:rsid w:val="00A2005B"/>
    <w:pPr>
      <w:numPr>
        <w:ilvl w:val="6"/>
        <w:numId w:val="2"/>
      </w:numPr>
      <w:adjustRightInd w:val="0"/>
      <w:snapToGrid w:val="0"/>
      <w:spacing w:before="80" w:after="80" w:line="240" w:lineRule="atLeast"/>
      <w:jc w:val="both"/>
      <w:outlineLvl w:val="6"/>
    </w:pPr>
    <w:rPr>
      <w:rFonts w:eastAsia="SimSun" w:cs="Arial"/>
      <w:sz w:val="21"/>
      <w:szCs w:val="21"/>
      <w:lang w:val="en-US" w:eastAsia="zh-CN"/>
    </w:rPr>
  </w:style>
  <w:style w:type="paragraph" w:customStyle="1" w:styleId="Step">
    <w:name w:val="Step"/>
    <w:basedOn w:val="a"/>
    <w:uiPriority w:val="99"/>
    <w:rsid w:val="00A2005B"/>
    <w:pPr>
      <w:numPr>
        <w:ilvl w:val="5"/>
        <w:numId w:val="2"/>
      </w:numPr>
      <w:topLinePunct/>
      <w:adjustRightInd w:val="0"/>
      <w:snapToGrid w:val="0"/>
      <w:spacing w:before="160" w:after="160" w:line="240" w:lineRule="atLeast"/>
      <w:outlineLvl w:val="5"/>
    </w:pPr>
    <w:rPr>
      <w:rFonts w:eastAsia="SimSun" w:cs="Arial"/>
      <w:sz w:val="21"/>
      <w:szCs w:val="21"/>
      <w:lang w:val="en-US" w:eastAsia="zh-CN"/>
    </w:rPr>
  </w:style>
  <w:style w:type="paragraph" w:customStyle="1" w:styleId="TableDescription">
    <w:name w:val="Table Description"/>
    <w:basedOn w:val="a"/>
    <w:next w:val="a"/>
    <w:uiPriority w:val="99"/>
    <w:rsid w:val="00A2005B"/>
    <w:pPr>
      <w:keepNext/>
      <w:numPr>
        <w:ilvl w:val="8"/>
        <w:numId w:val="2"/>
      </w:numPr>
      <w:topLinePunct/>
      <w:adjustRightInd w:val="0"/>
      <w:snapToGrid w:val="0"/>
      <w:spacing w:before="320" w:after="80" w:line="240" w:lineRule="atLeast"/>
      <w:outlineLvl w:val="7"/>
    </w:pPr>
    <w:rPr>
      <w:rFonts w:eastAsia="SimHei" w:cs="Arial"/>
      <w:spacing w:val="-4"/>
      <w:kern w:val="2"/>
      <w:sz w:val="21"/>
      <w:szCs w:val="21"/>
      <w:lang w:val="en-US" w:eastAsia="zh-CN"/>
    </w:rPr>
  </w:style>
  <w:style w:type="paragraph" w:styleId="a6">
    <w:name w:val="List Paragraph"/>
    <w:basedOn w:val="a"/>
    <w:uiPriority w:val="99"/>
    <w:qFormat/>
    <w:rsid w:val="000D59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a7">
    <w:name w:val="Table Grid"/>
    <w:basedOn w:val="a1"/>
    <w:rsid w:val="007C5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semiHidden/>
    <w:rsid w:val="00CA0BF4"/>
    <w:rPr>
      <w:sz w:val="16"/>
      <w:szCs w:val="16"/>
    </w:rPr>
  </w:style>
  <w:style w:type="paragraph" w:styleId="a9">
    <w:name w:val="annotation text"/>
    <w:basedOn w:val="a"/>
    <w:semiHidden/>
    <w:rsid w:val="00CA0BF4"/>
    <w:rPr>
      <w:sz w:val="20"/>
      <w:szCs w:val="20"/>
    </w:rPr>
  </w:style>
  <w:style w:type="paragraph" w:styleId="aa">
    <w:name w:val="Balloon Text"/>
    <w:basedOn w:val="a"/>
    <w:semiHidden/>
    <w:rsid w:val="00CA0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кодов для пользователей IMS/NGN</vt:lpstr>
    </vt:vector>
  </TitlesOfParts>
  <Company>company</Company>
  <LinksUpToDate>false</LinksUpToDate>
  <CharactersWithSpaces>11656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кодов для пользователей IMS/NGN</dc:title>
  <dc:subject/>
  <dc:creator>Печинский Виталий</dc:creator>
  <cp:keywords/>
  <cp:lastModifiedBy>Пользователь</cp:lastModifiedBy>
  <cp:revision>6</cp:revision>
  <cp:lastPrinted>2011-05-30T07:21:00Z</cp:lastPrinted>
  <dcterms:created xsi:type="dcterms:W3CDTF">2017-05-05T12:36:00Z</dcterms:created>
  <dcterms:modified xsi:type="dcterms:W3CDTF">2017-09-20T19:28:00Z</dcterms:modified>
</cp:coreProperties>
</file>